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57DD" w14:textId="4A8143D9" w:rsidR="001D7E24" w:rsidRDefault="001D7E24" w:rsidP="001D7E2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D7E2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ОСОБЕННОСТИ ПРЕПОДАВАНИЯ УЧЕБНОГО КУРСА «ВЕРОЯТНОСТЬ И СТАТИСТИКА»</w:t>
      </w:r>
    </w:p>
    <w:p w14:paraId="0BB56231" w14:textId="77777777" w:rsidR="001D7E24" w:rsidRPr="001D7E24" w:rsidRDefault="001D7E24" w:rsidP="001D7E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3E70E2" w14:textId="018814EF" w:rsidR="001D7E24" w:rsidRPr="001D7E24" w:rsidRDefault="001D7E24" w:rsidP="001D7E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7E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Цель:</w:t>
      </w:r>
      <w:r w:rsidRPr="001D7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совершенствование профессиональных компетенций педагогов в области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реализации нового </w:t>
      </w:r>
      <w:r w:rsidRPr="001D7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учебного курса «Вероятность и статистика».</w:t>
      </w:r>
    </w:p>
    <w:p w14:paraId="39C1A8F7" w14:textId="64E1678B" w:rsidR="001D7E24" w:rsidRPr="001D7E24" w:rsidRDefault="001D7E24" w:rsidP="001D7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D7E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Сроки реализация: </w:t>
      </w:r>
      <w:r w:rsidRPr="001D7E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октябрь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-ноябрь</w:t>
      </w:r>
      <w:r w:rsidRPr="001D7E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1D7E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года </w:t>
      </w:r>
    </w:p>
    <w:p w14:paraId="0E7BD432" w14:textId="34D0041E" w:rsidR="001D7E24" w:rsidRPr="001D7E24" w:rsidRDefault="001D7E24" w:rsidP="001D7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D7E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Продолжительность: </w:t>
      </w:r>
      <w:r w:rsidRPr="001D7E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</w:t>
      </w:r>
      <w:r w:rsidRPr="001D7E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часов.</w:t>
      </w:r>
    </w:p>
    <w:p w14:paraId="680E5FC8" w14:textId="77777777" w:rsidR="001D7E24" w:rsidRPr="001D7E24" w:rsidRDefault="001D7E24" w:rsidP="001D7E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7E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Категория участников: </w:t>
      </w:r>
      <w:r w:rsidRPr="001D7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педагоги образовательных организаций</w:t>
      </w:r>
    </w:p>
    <w:p w14:paraId="08D211F2" w14:textId="5F52C72F" w:rsidR="001D7E24" w:rsidRPr="001D7E24" w:rsidRDefault="001D7E24" w:rsidP="001D7E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7E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Ответственный методист: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Сычева Галина Владимировна, методист</w:t>
      </w:r>
      <w:r w:rsidRPr="001D7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отдела учебно-методической работы</w:t>
      </w:r>
    </w:p>
    <w:p w14:paraId="7E072609" w14:textId="77777777" w:rsidR="001D7E24" w:rsidRPr="001D7E24" w:rsidRDefault="001D7E24" w:rsidP="001D7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F70CFC" w14:textId="77777777" w:rsidR="001D7E24" w:rsidRPr="001D7E24" w:rsidRDefault="001D7E24" w:rsidP="001D7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D7E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КАЛЕНДАРНО-ТЕМАТИЧЕСКОЕ ПЛАНИРОВАНИЕ</w:t>
      </w:r>
    </w:p>
    <w:p w14:paraId="57B9F617" w14:textId="77777777" w:rsidR="001D7E24" w:rsidRPr="001D7E24" w:rsidRDefault="001D7E24" w:rsidP="001D7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17"/>
        <w:gridCol w:w="1203"/>
        <w:gridCol w:w="2409"/>
      </w:tblGrid>
      <w:tr w:rsidR="00645082" w:rsidRPr="001D7E24" w14:paraId="391DCDDB" w14:textId="77777777" w:rsidTr="00645082">
        <w:trPr>
          <w:trHeight w:val="106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A254" w14:textId="77777777" w:rsidR="00645082" w:rsidRPr="001D7E24" w:rsidRDefault="00645082" w:rsidP="001D7E2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D7E2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№ </w:t>
            </w:r>
          </w:p>
          <w:p w14:paraId="0FBA3F6B" w14:textId="77777777" w:rsidR="00645082" w:rsidRPr="001D7E24" w:rsidRDefault="00645082" w:rsidP="001D7E2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1D7E2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A99C" w14:textId="77777777" w:rsidR="00645082" w:rsidRPr="001D7E24" w:rsidRDefault="00645082" w:rsidP="001D7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1D7E2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Тема</w:t>
            </w:r>
          </w:p>
          <w:p w14:paraId="14BAB94A" w14:textId="77777777" w:rsidR="00645082" w:rsidRPr="001D7E24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1D7E2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и обсуждаемые вопросы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9D9" w14:textId="77777777" w:rsidR="00645082" w:rsidRPr="001D7E24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D7E2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ABFD" w14:textId="77777777" w:rsidR="00645082" w:rsidRPr="001D7E24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1D7E2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Форма проведения</w:t>
            </w:r>
          </w:p>
        </w:tc>
      </w:tr>
      <w:tr w:rsidR="00645082" w:rsidRPr="001D7E24" w14:paraId="261CD6DC" w14:textId="77777777" w:rsidTr="00645082">
        <w:trPr>
          <w:trHeight w:val="106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07C" w14:textId="2DD98BDB" w:rsidR="00645082" w:rsidRPr="001D7E24" w:rsidRDefault="00645082" w:rsidP="001D7E2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988" w14:textId="099FE9E7" w:rsidR="00645082" w:rsidRPr="001D7E24" w:rsidRDefault="00645082" w:rsidP="001D7E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082">
              <w:rPr>
                <w:rFonts w:ascii="Times New Roman" w:hAnsi="Times New Roman" w:cs="Times New Roman"/>
                <w:sz w:val="24"/>
                <w:szCs w:val="24"/>
              </w:rPr>
              <w:t>Роль вероятности и статистики в современном образовании. Цели и задачи учебного курса «Вероятность и статистика»</w:t>
            </w:r>
            <w:r w:rsidRPr="001D7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0FF" w14:textId="0AF9C474" w:rsidR="00645082" w:rsidRPr="001D7E24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144" w14:textId="2C628765" w:rsidR="00645082" w:rsidRPr="00645082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4508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Семинар </w:t>
            </w:r>
          </w:p>
        </w:tc>
      </w:tr>
      <w:tr w:rsidR="00645082" w:rsidRPr="001D7E24" w14:paraId="6E6C5432" w14:textId="77777777" w:rsidTr="00645082">
        <w:trPr>
          <w:trHeight w:val="106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6961" w14:textId="0DD71A71" w:rsidR="00645082" w:rsidRPr="001D7E24" w:rsidRDefault="00645082" w:rsidP="001D7E2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4D2" w14:textId="74EB3D9D" w:rsidR="00645082" w:rsidRPr="001D7E24" w:rsidRDefault="00645082" w:rsidP="001D7E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082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Рабочей программы «Математика» к содержанию и результатам обучения по учебному курсу «Вероятность и статистика</w:t>
            </w:r>
            <w:r w:rsidRPr="001D7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7A2E" w14:textId="2AF2523C" w:rsidR="00645082" w:rsidRPr="001D7E24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AAE" w14:textId="673A11F0" w:rsidR="00645082" w:rsidRPr="00645082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4508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Семинар</w:t>
            </w:r>
          </w:p>
        </w:tc>
      </w:tr>
      <w:tr w:rsidR="00645082" w:rsidRPr="001D7E24" w14:paraId="3AB697EC" w14:textId="77777777" w:rsidTr="00645082">
        <w:trPr>
          <w:trHeight w:val="106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1831" w14:textId="101E1847" w:rsidR="00645082" w:rsidRPr="001D7E24" w:rsidRDefault="00645082" w:rsidP="001D7E2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BBD" w14:textId="5B4CB215" w:rsidR="00645082" w:rsidRPr="001D7E24" w:rsidRDefault="00645082" w:rsidP="001D7E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645082">
              <w:rPr>
                <w:rFonts w:ascii="Times New Roman" w:hAnsi="Times New Roman" w:cs="Times New Roman"/>
                <w:sz w:val="24"/>
                <w:szCs w:val="24"/>
              </w:rPr>
              <w:t>Проектирование процесса обучения математике в условиях введения самостоятельного учебного курса «Вероятность и статистика»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6A1" w14:textId="2D499533" w:rsidR="00645082" w:rsidRPr="001D7E24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794" w14:textId="2079598F" w:rsidR="00645082" w:rsidRPr="00645082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4508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Круглый стол</w:t>
            </w:r>
          </w:p>
        </w:tc>
      </w:tr>
      <w:tr w:rsidR="00645082" w:rsidRPr="001D7E24" w14:paraId="0B015A20" w14:textId="77777777" w:rsidTr="00645082">
        <w:trPr>
          <w:trHeight w:val="106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747" w14:textId="6D960A3F" w:rsidR="00645082" w:rsidRPr="001D7E24" w:rsidRDefault="00645082" w:rsidP="001D7E2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8F1" w14:textId="6C53334C" w:rsidR="00645082" w:rsidRPr="001D7E24" w:rsidRDefault="00645082" w:rsidP="001D7E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 w:rsidRPr="0064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Возможности учебного курса «Вероятность и статистика» для развития функциональной математической грамотности у обучающихся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E3C" w14:textId="7AED915A" w:rsidR="00645082" w:rsidRPr="001D7E24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E9E" w14:textId="4B8DDAEF" w:rsidR="00645082" w:rsidRPr="00645082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4508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Семинар-практикум</w:t>
            </w:r>
          </w:p>
        </w:tc>
      </w:tr>
      <w:tr w:rsidR="00645082" w:rsidRPr="001D7E24" w14:paraId="5AB0341F" w14:textId="77777777" w:rsidTr="00645082">
        <w:trPr>
          <w:trHeight w:val="106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28A" w14:textId="30140468" w:rsidR="00645082" w:rsidRPr="001D7E24" w:rsidRDefault="00645082" w:rsidP="001D7E2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C5B" w14:textId="17D3C966" w:rsidR="00645082" w:rsidRPr="001D7E24" w:rsidRDefault="00645082" w:rsidP="001D7E24">
            <w:pPr>
              <w:pStyle w:val="a3"/>
              <w:ind w:left="0"/>
              <w:contextualSpacing w:val="0"/>
              <w:rPr>
                <w:u w:val="single"/>
              </w:rPr>
            </w:pPr>
            <w:r w:rsidRPr="00645082">
              <w:rPr>
                <w:shd w:val="clear" w:color="auto" w:fill="FFFFFF"/>
              </w:rPr>
              <w:t>Эффективные приёмы изучения отдельных тем курса «Вероятность и статистика»: описательная статистика</w:t>
            </w:r>
          </w:p>
          <w:p w14:paraId="7BEDD8BF" w14:textId="77777777" w:rsidR="00645082" w:rsidRPr="001D7E24" w:rsidRDefault="00645082" w:rsidP="001D7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7E3" w14:textId="06EE2302" w:rsidR="00645082" w:rsidRPr="001D7E24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4D16" w14:textId="442670F8" w:rsidR="00645082" w:rsidRPr="00645082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4508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Семинар-практикум</w:t>
            </w:r>
          </w:p>
        </w:tc>
      </w:tr>
      <w:tr w:rsidR="00645082" w:rsidRPr="001D7E24" w14:paraId="0B9EB9B1" w14:textId="77777777" w:rsidTr="00645082">
        <w:trPr>
          <w:trHeight w:val="32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AA8" w14:textId="77777777" w:rsidR="00645082" w:rsidRDefault="00645082" w:rsidP="001D7E2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4CA" w14:textId="67F08BCB" w:rsidR="00645082" w:rsidRPr="00645082" w:rsidRDefault="00645082" w:rsidP="00645082">
            <w:pPr>
              <w:pStyle w:val="a3"/>
              <w:ind w:left="0"/>
              <w:contextualSpacing w:val="0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ИТОГО: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5757" w14:textId="51BA3071" w:rsidR="00645082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C43" w14:textId="77777777" w:rsidR="00645082" w:rsidRPr="00645082" w:rsidRDefault="00645082" w:rsidP="001D7E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50CF6A0" w14:textId="77777777" w:rsidR="001D7E24" w:rsidRDefault="001D7E24"/>
    <w:p w14:paraId="3B0402AF" w14:textId="26894BBD" w:rsidR="00511669" w:rsidRDefault="00511669"/>
    <w:sectPr w:rsidR="0051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5763"/>
    <w:multiLevelType w:val="hybridMultilevel"/>
    <w:tmpl w:val="1F5A069C"/>
    <w:lvl w:ilvl="0" w:tplc="DF7E5E04">
      <w:start w:val="1"/>
      <w:numFmt w:val="decimal"/>
      <w:lvlText w:val="%1)"/>
      <w:lvlJc w:val="left"/>
      <w:pPr>
        <w:ind w:left="468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512B17AD"/>
    <w:multiLevelType w:val="multilevel"/>
    <w:tmpl w:val="8E0E2E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 w16cid:durableId="589197385">
    <w:abstractNumId w:val="1"/>
  </w:num>
  <w:num w:numId="2" w16cid:durableId="974137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07"/>
    <w:rsid w:val="00031D83"/>
    <w:rsid w:val="0010365F"/>
    <w:rsid w:val="001D7E24"/>
    <w:rsid w:val="00511669"/>
    <w:rsid w:val="00594015"/>
    <w:rsid w:val="005D153E"/>
    <w:rsid w:val="00645082"/>
    <w:rsid w:val="00815C55"/>
    <w:rsid w:val="008A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0EF3"/>
  <w15:chartTrackingRefBased/>
  <w15:docId w15:val="{A2A410A3-520D-43F5-B38D-C97C1FA2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D7E24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D7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B023-C259-4639-B2F3-5D5A731B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Надельштехель Марина Викторовна</dc:creator>
  <cp:keywords/>
  <dc:description/>
  <cp:lastModifiedBy>Надельштехель Марина Викторовна</cp:lastModifiedBy>
  <cp:revision>5</cp:revision>
  <dcterms:created xsi:type="dcterms:W3CDTF">2023-10-06T09:09:00Z</dcterms:created>
  <dcterms:modified xsi:type="dcterms:W3CDTF">2023-12-19T08:20:00Z</dcterms:modified>
</cp:coreProperties>
</file>