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CC" w:rsidRDefault="003342CC" w:rsidP="003342CC">
      <w:pPr>
        <w:pStyle w:val="Noeeu1"/>
        <w:jc w:val="center"/>
        <w:rPr>
          <w:b/>
          <w:sz w:val="28"/>
          <w:szCs w:val="24"/>
          <w:lang w:val="ru-RU"/>
        </w:rPr>
      </w:pPr>
      <w:r w:rsidRPr="003342CC">
        <w:rPr>
          <w:b/>
          <w:sz w:val="28"/>
          <w:szCs w:val="24"/>
          <w:lang w:val="ru-RU"/>
        </w:rPr>
        <w:t xml:space="preserve">Развитие системы оказания ранней коррекционно-развивающей помощи детям-инвалидам и детям с ограниченными </w:t>
      </w:r>
    </w:p>
    <w:p w:rsidR="003342CC" w:rsidRPr="003342CC" w:rsidRDefault="003342CC" w:rsidP="003342CC">
      <w:pPr>
        <w:pStyle w:val="Noeeu1"/>
        <w:jc w:val="center"/>
        <w:rPr>
          <w:b/>
          <w:sz w:val="28"/>
          <w:szCs w:val="24"/>
          <w:lang w:val="ru-RU"/>
        </w:rPr>
      </w:pPr>
      <w:r w:rsidRPr="003342CC">
        <w:rPr>
          <w:b/>
          <w:sz w:val="28"/>
          <w:szCs w:val="24"/>
          <w:lang w:val="ru-RU"/>
        </w:rPr>
        <w:t>возможностями здоровья, а также риском их возникновения</w:t>
      </w:r>
    </w:p>
    <w:p w:rsidR="003342CC" w:rsidRDefault="003342CC" w:rsidP="003342CC">
      <w:pPr>
        <w:pStyle w:val="Noeeu1"/>
        <w:ind w:firstLine="709"/>
        <w:jc w:val="center"/>
        <w:rPr>
          <w:sz w:val="24"/>
          <w:szCs w:val="24"/>
          <w:lang w:val="ru-RU"/>
        </w:rPr>
      </w:pPr>
    </w:p>
    <w:p w:rsidR="003342CC" w:rsidRDefault="00A52E80" w:rsidP="00A52E80">
      <w:pPr>
        <w:pStyle w:val="Noeeu1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МБДОУ </w:t>
      </w:r>
      <w:r w:rsidR="003342CC">
        <w:rPr>
          <w:sz w:val="24"/>
          <w:szCs w:val="24"/>
          <w:lang w:val="ru-RU"/>
        </w:rPr>
        <w:t>«Детский сад комбинированного вида № 67»</w:t>
      </w:r>
    </w:p>
    <w:p w:rsidR="003342CC" w:rsidRDefault="003342CC" w:rsidP="003342CC">
      <w:pPr>
        <w:pStyle w:val="Noeeu1"/>
        <w:ind w:firstLine="709"/>
        <w:jc w:val="center"/>
        <w:rPr>
          <w:sz w:val="24"/>
          <w:szCs w:val="24"/>
          <w:lang w:val="ru-RU"/>
        </w:rPr>
      </w:pPr>
    </w:p>
    <w:p w:rsidR="00411097" w:rsidRDefault="00411097"/>
    <w:p w:rsidR="009A2DFE" w:rsidRPr="003342CC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Цель:</w:t>
      </w:r>
      <w:r w:rsidRPr="00411097">
        <w:rPr>
          <w:sz w:val="24"/>
          <w:szCs w:val="24"/>
        </w:rPr>
        <w:t xml:space="preserve"> </w:t>
      </w:r>
      <w:r w:rsidR="003342CC" w:rsidRPr="003342CC">
        <w:rPr>
          <w:sz w:val="24"/>
          <w:szCs w:val="24"/>
        </w:rPr>
        <w:t>создание условий для повышения компетентности педагогов дошкольных образовательных учреждений по вопросам профилактики преодоления трудностей в развитии детей дошкольного возраста</w:t>
      </w:r>
      <w:r w:rsidRPr="003342CC">
        <w:rPr>
          <w:sz w:val="24"/>
          <w:szCs w:val="24"/>
        </w:rPr>
        <w:t xml:space="preserve">. 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BD63AA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Февраль – май 2021 –дистанционная форма работы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Сентябрь- декабрь </w:t>
      </w:r>
      <w:r w:rsidR="003342CC">
        <w:rPr>
          <w:sz w:val="24"/>
          <w:szCs w:val="24"/>
        </w:rPr>
        <w:t>2021</w:t>
      </w:r>
      <w:r>
        <w:rPr>
          <w:sz w:val="24"/>
          <w:szCs w:val="24"/>
        </w:rPr>
        <w:t>– по согласованию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 xml:space="preserve">Участники: </w:t>
      </w:r>
      <w:r w:rsidR="003342CC" w:rsidRPr="00A30C0C">
        <w:rPr>
          <w:sz w:val="24"/>
          <w:szCs w:val="24"/>
        </w:rPr>
        <w:t xml:space="preserve">педагоги </w:t>
      </w:r>
      <w:r w:rsidR="003342CC">
        <w:rPr>
          <w:sz w:val="24"/>
          <w:szCs w:val="24"/>
        </w:rPr>
        <w:t xml:space="preserve">и специалисты </w:t>
      </w:r>
      <w:r w:rsidR="003342CC" w:rsidRPr="00A30C0C">
        <w:rPr>
          <w:sz w:val="24"/>
          <w:szCs w:val="24"/>
        </w:rPr>
        <w:t>дошкольных обр</w:t>
      </w:r>
      <w:r w:rsidR="003342CC">
        <w:rPr>
          <w:sz w:val="24"/>
          <w:szCs w:val="24"/>
        </w:rPr>
        <w:t>азовательных учреждений.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A52E80">
      <w:pPr>
        <w:jc w:val="center"/>
        <w:rPr>
          <w:b/>
          <w:sz w:val="24"/>
          <w:szCs w:val="24"/>
        </w:rPr>
      </w:pPr>
      <w:r w:rsidRPr="00411097">
        <w:rPr>
          <w:b/>
          <w:sz w:val="24"/>
          <w:szCs w:val="24"/>
        </w:rPr>
        <w:t>КТП</w:t>
      </w:r>
      <w:r w:rsidR="00C421C8">
        <w:rPr>
          <w:b/>
          <w:sz w:val="24"/>
          <w:szCs w:val="24"/>
        </w:rPr>
        <w:t xml:space="preserve"> 20</w:t>
      </w:r>
      <w:r w:rsidR="00BD63AA">
        <w:rPr>
          <w:b/>
          <w:sz w:val="24"/>
          <w:szCs w:val="24"/>
        </w:rPr>
        <w:t>21</w:t>
      </w:r>
      <w:r w:rsidR="00C421C8">
        <w:rPr>
          <w:b/>
          <w:sz w:val="24"/>
          <w:szCs w:val="24"/>
        </w:rPr>
        <w:t xml:space="preserve"> год</w:t>
      </w:r>
    </w:p>
    <w:p w:rsidR="003342CC" w:rsidRPr="00411097" w:rsidRDefault="003342CC" w:rsidP="00411097">
      <w:pPr>
        <w:jc w:val="both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583"/>
        <w:gridCol w:w="2410"/>
        <w:gridCol w:w="1701"/>
      </w:tblGrid>
      <w:tr w:rsidR="00C421C8" w:rsidRPr="00411097" w:rsidTr="000B1655">
        <w:trPr>
          <w:trHeight w:val="6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(краткое содержание)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411097" w:rsidRDefault="00C421C8" w:rsidP="00A52E80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  <w:r w:rsidR="004308C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проведения</w:t>
            </w:r>
          </w:p>
        </w:tc>
      </w:tr>
      <w:tr w:rsidR="003342CC" w:rsidRPr="00411097" w:rsidTr="000B1655">
        <w:trPr>
          <w:trHeight w:val="15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CC" w:rsidRPr="00411097" w:rsidRDefault="003342CC" w:rsidP="003342C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1769B2" w:rsidRDefault="003342CC" w:rsidP="003342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69B2">
              <w:rPr>
                <w:sz w:val="24"/>
                <w:szCs w:val="24"/>
              </w:rPr>
              <w:t xml:space="preserve">Алгоритм комплексной помощи в профилактике трудностей в обучении. Роль ТПМПК в сопровождении ребенка с </w:t>
            </w:r>
            <w:r>
              <w:rPr>
                <w:sz w:val="24"/>
                <w:szCs w:val="24"/>
              </w:rPr>
              <w:t>особыми образовательными потребностями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2CC" w:rsidRPr="007413C6" w:rsidRDefault="003342CC" w:rsidP="00A52E80">
            <w:pPr>
              <w:pStyle w:val="a5"/>
              <w:ind w:left="0"/>
              <w:jc w:val="center"/>
            </w:pPr>
            <w:r>
              <w:t>Теоретический 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8D0017" w:rsidRDefault="00CD607E" w:rsidP="003342CC">
            <w:pPr>
              <w:pStyle w:val="a5"/>
              <w:ind w:left="0"/>
              <w:jc w:val="center"/>
            </w:pPr>
            <w:r w:rsidRPr="008D0017">
              <w:t>4 марта</w:t>
            </w:r>
          </w:p>
          <w:p w:rsidR="003342CC" w:rsidRPr="008D0017" w:rsidRDefault="003342CC" w:rsidP="003342CC">
            <w:pPr>
              <w:pStyle w:val="a5"/>
              <w:ind w:left="0"/>
              <w:jc w:val="center"/>
            </w:pPr>
            <w:r w:rsidRPr="008D0017">
              <w:t>2021</w:t>
            </w:r>
          </w:p>
        </w:tc>
      </w:tr>
      <w:tr w:rsidR="003342CC" w:rsidRPr="00411097" w:rsidTr="000B1655">
        <w:trPr>
          <w:trHeight w:val="11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CC" w:rsidRPr="00411097" w:rsidRDefault="003342CC" w:rsidP="003342C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1769B2" w:rsidRDefault="003342CC" w:rsidP="003342C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413C6">
              <w:rPr>
                <w:sz w:val="24"/>
                <w:szCs w:val="24"/>
              </w:rPr>
              <w:t xml:space="preserve"> Психологические аспекты в работе </w:t>
            </w:r>
            <w:r>
              <w:rPr>
                <w:sz w:val="24"/>
                <w:szCs w:val="24"/>
              </w:rPr>
              <w:t>педагогов с детьми</w:t>
            </w:r>
            <w:r w:rsidRPr="007413C6">
              <w:rPr>
                <w:sz w:val="24"/>
                <w:szCs w:val="24"/>
              </w:rPr>
              <w:t xml:space="preserve">, имеющих трудности в </w:t>
            </w:r>
            <w:r>
              <w:rPr>
                <w:sz w:val="24"/>
                <w:szCs w:val="24"/>
              </w:rPr>
              <w:t>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7413C6" w:rsidRDefault="003342CC" w:rsidP="00A52E80">
            <w:pPr>
              <w:jc w:val="center"/>
              <w:rPr>
                <w:sz w:val="24"/>
                <w:szCs w:val="24"/>
              </w:rPr>
            </w:pPr>
            <w:r w:rsidRPr="007413C6">
              <w:rPr>
                <w:sz w:val="24"/>
                <w:szCs w:val="24"/>
              </w:rPr>
              <w:t>Семинар-тренинг</w:t>
            </w:r>
          </w:p>
          <w:p w:rsidR="003342CC" w:rsidRPr="007413C6" w:rsidRDefault="003342CC" w:rsidP="00A52E80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8D0017" w:rsidRDefault="00CD607E" w:rsidP="003342CC">
            <w:pPr>
              <w:pStyle w:val="a5"/>
              <w:ind w:left="0"/>
              <w:jc w:val="center"/>
            </w:pPr>
            <w:r w:rsidRPr="008D0017">
              <w:t xml:space="preserve">22 </w:t>
            </w:r>
            <w:r w:rsidR="003342CC" w:rsidRPr="008D0017">
              <w:t>апрел</w:t>
            </w:r>
            <w:r w:rsidRPr="008D0017">
              <w:t>я</w:t>
            </w:r>
          </w:p>
          <w:p w:rsidR="003342CC" w:rsidRPr="008D0017" w:rsidRDefault="003342CC" w:rsidP="003342CC">
            <w:pPr>
              <w:pStyle w:val="a5"/>
              <w:ind w:left="0"/>
              <w:jc w:val="center"/>
            </w:pPr>
            <w:r w:rsidRPr="008D0017">
              <w:t>2021</w:t>
            </w:r>
          </w:p>
        </w:tc>
      </w:tr>
      <w:tr w:rsidR="003342CC" w:rsidRPr="00411097" w:rsidTr="000B1655">
        <w:trPr>
          <w:trHeight w:val="96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CC" w:rsidRPr="00411097" w:rsidRDefault="003342CC" w:rsidP="003342C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7413C6" w:rsidRDefault="003342CC" w:rsidP="003342CC">
            <w:pPr>
              <w:jc w:val="both"/>
              <w:rPr>
                <w:sz w:val="24"/>
                <w:szCs w:val="24"/>
              </w:rPr>
            </w:pPr>
            <w:r w:rsidRPr="007413C6">
              <w:rPr>
                <w:sz w:val="24"/>
                <w:szCs w:val="24"/>
              </w:rPr>
              <w:t>Развитие восприятия как средство профилактики рисков трудностей</w:t>
            </w:r>
            <w:r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7413C6" w:rsidRDefault="003342CC" w:rsidP="00A52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  <w:p w:rsidR="003342CC" w:rsidRPr="009B7323" w:rsidRDefault="003342CC" w:rsidP="00A52E80">
            <w:pPr>
              <w:pStyle w:val="a5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8D0017" w:rsidRDefault="00CD607E" w:rsidP="003342CC">
            <w:pPr>
              <w:pStyle w:val="a5"/>
              <w:ind w:left="0"/>
              <w:jc w:val="center"/>
            </w:pPr>
            <w:r w:rsidRPr="008D0017">
              <w:t xml:space="preserve">9 </w:t>
            </w:r>
            <w:r w:rsidR="003342CC" w:rsidRPr="008D0017">
              <w:t>сентябр</w:t>
            </w:r>
            <w:r w:rsidRPr="008D0017">
              <w:t>я</w:t>
            </w:r>
          </w:p>
          <w:p w:rsidR="003342CC" w:rsidRPr="008D0017" w:rsidRDefault="003342CC" w:rsidP="003342CC">
            <w:pPr>
              <w:pStyle w:val="a5"/>
              <w:ind w:left="0"/>
              <w:jc w:val="center"/>
            </w:pPr>
            <w:r w:rsidRPr="008D0017">
              <w:t>2021</w:t>
            </w:r>
          </w:p>
        </w:tc>
      </w:tr>
      <w:tr w:rsidR="003342CC" w:rsidRPr="00411097" w:rsidTr="000B1655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CC" w:rsidRPr="00411097" w:rsidRDefault="003342CC" w:rsidP="003342CC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7413C6" w:rsidRDefault="003342CC" w:rsidP="003342CC">
            <w:pPr>
              <w:jc w:val="both"/>
              <w:rPr>
                <w:sz w:val="24"/>
                <w:szCs w:val="24"/>
              </w:rPr>
            </w:pPr>
            <w:r w:rsidRPr="007413C6">
              <w:rPr>
                <w:sz w:val="24"/>
                <w:szCs w:val="24"/>
              </w:rPr>
              <w:t xml:space="preserve"> Дидактические игры и упражнения на развитие лексик</w:t>
            </w:r>
            <w:r>
              <w:rPr>
                <w:sz w:val="24"/>
                <w:szCs w:val="24"/>
              </w:rPr>
              <w:t>о-грамматических категорий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E11088" w:rsidRDefault="003342CC" w:rsidP="00A52E80">
            <w:pPr>
              <w:pStyle w:val="a5"/>
              <w:ind w:left="0"/>
              <w:jc w:val="center"/>
            </w:pPr>
            <w:r w:rsidRPr="007413C6"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CC" w:rsidRPr="008D0017" w:rsidRDefault="00CD607E" w:rsidP="003342CC">
            <w:pPr>
              <w:pStyle w:val="a5"/>
              <w:ind w:left="0"/>
              <w:jc w:val="center"/>
            </w:pPr>
            <w:r w:rsidRPr="008D0017">
              <w:t xml:space="preserve">11 </w:t>
            </w:r>
            <w:r w:rsidR="003342CC" w:rsidRPr="008D0017">
              <w:t>ноябр</w:t>
            </w:r>
            <w:r w:rsidRPr="008D0017">
              <w:t>я</w:t>
            </w:r>
          </w:p>
          <w:p w:rsidR="003342CC" w:rsidRPr="008D0017" w:rsidRDefault="003342CC" w:rsidP="003342CC">
            <w:pPr>
              <w:pStyle w:val="a5"/>
              <w:ind w:left="0"/>
              <w:jc w:val="center"/>
            </w:pPr>
            <w:r w:rsidRPr="008D0017">
              <w:t>2021</w:t>
            </w:r>
            <w:bookmarkStart w:id="0" w:name="_GoBack"/>
            <w:bookmarkEnd w:id="0"/>
          </w:p>
        </w:tc>
      </w:tr>
    </w:tbl>
    <w:p w:rsidR="00411097" w:rsidRPr="00411097" w:rsidRDefault="00411097" w:rsidP="00411097">
      <w:pPr>
        <w:jc w:val="both"/>
        <w:rPr>
          <w:sz w:val="24"/>
          <w:szCs w:val="24"/>
        </w:rPr>
      </w:pPr>
    </w:p>
    <w:sectPr w:rsidR="00411097" w:rsidRPr="004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0B1655"/>
    <w:rsid w:val="003342CC"/>
    <w:rsid w:val="00411097"/>
    <w:rsid w:val="004308C5"/>
    <w:rsid w:val="006A42DA"/>
    <w:rsid w:val="006E0F26"/>
    <w:rsid w:val="008D0017"/>
    <w:rsid w:val="009A2DFE"/>
    <w:rsid w:val="00A52E80"/>
    <w:rsid w:val="00BD63AA"/>
    <w:rsid w:val="00C421C8"/>
    <w:rsid w:val="00C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eeu1">
    <w:name w:val="Noeeu1"/>
    <w:rsid w:val="003342CC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styleId="a5">
    <w:name w:val="List Paragraph"/>
    <w:basedOn w:val="a"/>
    <w:uiPriority w:val="34"/>
    <w:qFormat/>
    <w:rsid w:val="003342CC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nadel</cp:lastModifiedBy>
  <cp:revision>7</cp:revision>
  <dcterms:created xsi:type="dcterms:W3CDTF">2021-03-02T12:14:00Z</dcterms:created>
  <dcterms:modified xsi:type="dcterms:W3CDTF">2021-03-12T10:45:00Z</dcterms:modified>
</cp:coreProperties>
</file>