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67" w:rsidRPr="00D842D5" w:rsidRDefault="00421767" w:rsidP="00421767">
      <w:pPr>
        <w:pStyle w:val="Noeeu1"/>
        <w:ind w:left="540" w:hanging="540"/>
        <w:jc w:val="center"/>
        <w:rPr>
          <w:color w:val="auto"/>
          <w:sz w:val="28"/>
          <w:szCs w:val="28"/>
          <w:lang w:val="ru-RU"/>
        </w:rPr>
      </w:pPr>
      <w:r w:rsidRPr="00D842D5">
        <w:rPr>
          <w:b/>
          <w:color w:val="auto"/>
          <w:sz w:val="28"/>
          <w:szCs w:val="28"/>
          <w:lang w:val="ru-RU"/>
        </w:rPr>
        <w:t>Создание сети: Детский сад- школа-ВУЗ: от идеи до результата</w:t>
      </w:r>
      <w:r w:rsidRPr="00D842D5">
        <w:rPr>
          <w:color w:val="auto"/>
          <w:sz w:val="28"/>
          <w:szCs w:val="28"/>
          <w:lang w:val="ru-RU"/>
        </w:rPr>
        <w:t xml:space="preserve"> </w:t>
      </w:r>
    </w:p>
    <w:p w:rsidR="00421767" w:rsidRDefault="00421767" w:rsidP="00411097">
      <w:pPr>
        <w:jc w:val="center"/>
        <w:rPr>
          <w:rFonts w:eastAsia="Calibri"/>
          <w:sz w:val="28"/>
          <w:szCs w:val="28"/>
          <w:lang w:eastAsia="en-US"/>
        </w:rPr>
      </w:pPr>
    </w:p>
    <w:p w:rsidR="00411097" w:rsidRPr="00411097" w:rsidRDefault="00411097" w:rsidP="00411097">
      <w:pPr>
        <w:jc w:val="center"/>
        <w:rPr>
          <w:sz w:val="28"/>
          <w:szCs w:val="28"/>
        </w:rPr>
      </w:pPr>
      <w:r w:rsidRPr="00411097">
        <w:rPr>
          <w:rFonts w:eastAsia="Calibri"/>
          <w:sz w:val="28"/>
          <w:szCs w:val="28"/>
          <w:lang w:eastAsia="en-US"/>
        </w:rPr>
        <w:t>МБОУ «</w:t>
      </w:r>
      <w:r w:rsidR="00421767">
        <w:rPr>
          <w:rFonts w:eastAsia="Calibri"/>
          <w:sz w:val="28"/>
          <w:szCs w:val="28"/>
          <w:lang w:eastAsia="en-US"/>
        </w:rPr>
        <w:t>Гимназия</w:t>
      </w:r>
      <w:r w:rsidRPr="00411097">
        <w:rPr>
          <w:rFonts w:eastAsia="Calibri"/>
          <w:sz w:val="28"/>
          <w:szCs w:val="28"/>
          <w:lang w:eastAsia="en-US"/>
        </w:rPr>
        <w:t xml:space="preserve"> №</w:t>
      </w:r>
      <w:r w:rsidR="00421767">
        <w:rPr>
          <w:rFonts w:eastAsia="Calibri"/>
          <w:sz w:val="28"/>
          <w:szCs w:val="28"/>
          <w:lang w:eastAsia="en-US"/>
        </w:rPr>
        <w:t>23</w:t>
      </w:r>
      <w:r w:rsidRPr="00411097">
        <w:rPr>
          <w:rFonts w:eastAsia="Calibri"/>
          <w:sz w:val="28"/>
          <w:szCs w:val="28"/>
          <w:lang w:eastAsia="en-US"/>
        </w:rPr>
        <w:t>»</w:t>
      </w:r>
    </w:p>
    <w:p w:rsidR="00411097" w:rsidRDefault="00411097"/>
    <w:p w:rsidR="00C421C8" w:rsidRDefault="00411097" w:rsidP="00411097">
      <w:pPr>
        <w:jc w:val="both"/>
        <w:rPr>
          <w:b/>
          <w:sz w:val="24"/>
          <w:szCs w:val="24"/>
        </w:rPr>
      </w:pPr>
      <w:proofErr w:type="gramStart"/>
      <w:r w:rsidRPr="00411097">
        <w:rPr>
          <w:b/>
          <w:sz w:val="24"/>
          <w:szCs w:val="24"/>
        </w:rPr>
        <w:t>Цель:</w:t>
      </w:r>
      <w:r w:rsidRPr="00411097">
        <w:rPr>
          <w:sz w:val="24"/>
          <w:szCs w:val="24"/>
        </w:rPr>
        <w:t xml:space="preserve"> </w:t>
      </w:r>
      <w:r w:rsidR="00B01FC6">
        <w:rPr>
          <w:color w:val="000000"/>
          <w:sz w:val="27"/>
          <w:szCs w:val="27"/>
          <w:shd w:val="clear" w:color="auto" w:fill="FBFCFD"/>
        </w:rPr>
        <w:t> </w:t>
      </w:r>
      <w:r w:rsidR="00B01FC6" w:rsidRPr="00B01FC6">
        <w:rPr>
          <w:color w:val="000000"/>
          <w:sz w:val="24"/>
          <w:szCs w:val="24"/>
          <w:shd w:val="clear" w:color="auto" w:fill="FBFCFD"/>
        </w:rPr>
        <w:t>представление</w:t>
      </w:r>
      <w:proofErr w:type="gramEnd"/>
      <w:r w:rsidR="00B01FC6" w:rsidRPr="00B01FC6">
        <w:rPr>
          <w:color w:val="000000"/>
          <w:sz w:val="24"/>
          <w:szCs w:val="24"/>
          <w:shd w:val="clear" w:color="auto" w:fill="FBFCFD"/>
        </w:rPr>
        <w:t xml:space="preserve"> модели сетевого взаимодействия по профессиональной ориентации обучающихся образовательных организаций разного типа.</w:t>
      </w:r>
      <w:r w:rsidR="00B01FC6">
        <w:rPr>
          <w:b/>
          <w:sz w:val="24"/>
          <w:szCs w:val="24"/>
        </w:rPr>
        <w:t xml:space="preserve"> </w:t>
      </w:r>
    </w:p>
    <w:p w:rsidR="00B01FC6" w:rsidRDefault="00B01FC6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Сентябрь- декабрь – по согласованию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 w:rsidRPr="00411097">
        <w:rPr>
          <w:sz w:val="24"/>
          <w:szCs w:val="24"/>
        </w:rPr>
        <w:t xml:space="preserve">управленческие </w:t>
      </w:r>
      <w:r>
        <w:rPr>
          <w:sz w:val="24"/>
          <w:szCs w:val="24"/>
        </w:rPr>
        <w:t>команды школ: заместители директора по УВР, руководители МО, педагоги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D55645">
      <w:pPr>
        <w:jc w:val="center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>КТП</w:t>
      </w:r>
      <w:r w:rsidR="00C421C8">
        <w:rPr>
          <w:b/>
          <w:sz w:val="24"/>
          <w:szCs w:val="24"/>
        </w:rPr>
        <w:t xml:space="preserve"> 20</w:t>
      </w:r>
      <w:r w:rsidR="00BD63AA">
        <w:rPr>
          <w:b/>
          <w:sz w:val="24"/>
          <w:szCs w:val="24"/>
        </w:rPr>
        <w:t>21</w:t>
      </w:r>
      <w:r w:rsidR="00C421C8">
        <w:rPr>
          <w:b/>
          <w:sz w:val="24"/>
          <w:szCs w:val="24"/>
        </w:rPr>
        <w:t xml:space="preserve"> год</w:t>
      </w:r>
    </w:p>
    <w:p w:rsidR="00D55645" w:rsidRPr="00411097" w:rsidRDefault="00D55645" w:rsidP="00D55645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16"/>
        <w:gridCol w:w="2835"/>
        <w:gridCol w:w="1843"/>
      </w:tblGrid>
      <w:tr w:rsidR="00C421C8" w:rsidRPr="00411097" w:rsidTr="00D55645">
        <w:trPr>
          <w:trHeight w:val="6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Default="00C421C8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15332" w:rsidRPr="00411097" w:rsidRDefault="00A15332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C421C8" w:rsidRPr="00411097" w:rsidTr="00D842D5">
        <w:trPr>
          <w:trHeight w:val="170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916200" w:rsidRDefault="00916200" w:rsidP="008B1633">
            <w:pPr>
              <w:rPr>
                <w:sz w:val="24"/>
                <w:szCs w:val="24"/>
              </w:rPr>
            </w:pPr>
            <w:r w:rsidRPr="00916200">
              <w:rPr>
                <w:sz w:val="24"/>
                <w:szCs w:val="24"/>
              </w:rPr>
              <w:t>Знакомство с эффективными моделями практик по профессиональной ориентации обучающихся в образовательных организациях разного типа (ДОУ – МОУ - ВУЗ).</w:t>
            </w:r>
          </w:p>
          <w:p w:rsidR="00C421C8" w:rsidRPr="00411097" w:rsidRDefault="00C421C8" w:rsidP="008B1633">
            <w:pPr>
              <w:rPr>
                <w:sz w:val="24"/>
                <w:szCs w:val="24"/>
              </w:rPr>
            </w:pPr>
            <w:r w:rsidRPr="00411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916200" w:rsidP="00D556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коучинг</w:t>
            </w:r>
            <w:proofErr w:type="spellEnd"/>
          </w:p>
          <w:p w:rsidR="00C421C8" w:rsidRPr="00411097" w:rsidRDefault="00C421C8" w:rsidP="00D556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C8" w:rsidRPr="00C421C8" w:rsidRDefault="00916200" w:rsidP="00D556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A4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BD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421C8" w:rsidRPr="00411097" w:rsidTr="00C421C8">
        <w:trPr>
          <w:trHeight w:val="11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411097" w:rsidRDefault="00C421C8" w:rsidP="008B1633">
            <w:pPr>
              <w:rPr>
                <w:sz w:val="24"/>
                <w:szCs w:val="24"/>
              </w:rPr>
            </w:pPr>
            <w:r w:rsidRPr="00411097">
              <w:rPr>
                <w:sz w:val="24"/>
                <w:szCs w:val="24"/>
                <w:shd w:val="clear" w:color="auto" w:fill="FFFFFF"/>
              </w:rPr>
              <w:t>«</w:t>
            </w:r>
            <w:r w:rsidR="00916200" w:rsidRPr="00916200">
              <w:rPr>
                <w:sz w:val="24"/>
                <w:szCs w:val="24"/>
              </w:rPr>
              <w:t>Движение от «множества разнородных практик» к «системе».  Объединение образовательных ресурсов ДОУ-Гимназия-ВУЗ, создание общего программно-мето</w:t>
            </w:r>
            <w:r w:rsidR="00916200" w:rsidRPr="00916200">
              <w:rPr>
                <w:sz w:val="24"/>
                <w:szCs w:val="24"/>
              </w:rPr>
              <w:softHyphen/>
              <w:t>дического пространства</w:t>
            </w:r>
            <w:r w:rsidR="00916200">
              <w:rPr>
                <w:sz w:val="28"/>
                <w:szCs w:val="24"/>
              </w:rPr>
              <w:t>.</w:t>
            </w:r>
            <w:r w:rsidRPr="00411097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C421C8" w:rsidRPr="00411097" w:rsidRDefault="00C421C8" w:rsidP="008B16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916200" w:rsidP="00D556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C8" w:rsidRPr="00C421C8" w:rsidRDefault="00F92A29" w:rsidP="00D556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</w:t>
            </w:r>
            <w:r w:rsidR="009162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421C8" w:rsidRPr="00411097" w:rsidTr="00C421C8">
        <w:trPr>
          <w:trHeight w:val="157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916200" w:rsidRDefault="00916200" w:rsidP="008B1633">
            <w:pPr>
              <w:rPr>
                <w:sz w:val="24"/>
                <w:szCs w:val="24"/>
              </w:rPr>
            </w:pPr>
            <w:r w:rsidRPr="00916200">
              <w:rPr>
                <w:sz w:val="24"/>
                <w:szCs w:val="24"/>
              </w:rPr>
              <w:t>Создание кейса нормативно-правовых документов для организации сетевого взаимодействия по профессиональной ориентации и самоопределению обучающихся образовательных организаций разного типа.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916200" w:rsidP="00D556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Лекция -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C8" w:rsidRPr="00C421C8" w:rsidRDefault="006A42DA" w:rsidP="00D556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15.10.20</w:t>
            </w:r>
            <w:r w:rsidR="00BD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421C8" w:rsidRPr="00411097" w:rsidTr="00C421C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Pr="00916200" w:rsidRDefault="00916200" w:rsidP="00916200">
            <w:pPr>
              <w:rPr>
                <w:sz w:val="24"/>
                <w:szCs w:val="24"/>
              </w:rPr>
            </w:pPr>
            <w:r w:rsidRPr="00916200">
              <w:rPr>
                <w:sz w:val="24"/>
                <w:szCs w:val="24"/>
              </w:rPr>
              <w:t>Формирование системы актуальных и перспективных связей, значимых для организации сетевого взаимодействия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916200" w:rsidP="00D55645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нетворкинг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C8" w:rsidRPr="00C421C8" w:rsidRDefault="006A42DA" w:rsidP="00D556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17.12.20</w:t>
            </w:r>
            <w:r w:rsidR="00BD6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411097" w:rsidRPr="00411097" w:rsidRDefault="00411097" w:rsidP="00411097">
      <w:pPr>
        <w:jc w:val="both"/>
        <w:rPr>
          <w:sz w:val="24"/>
          <w:szCs w:val="24"/>
        </w:rPr>
      </w:pPr>
      <w:bookmarkStart w:id="0" w:name="_GoBack"/>
      <w:bookmarkEnd w:id="0"/>
    </w:p>
    <w:sectPr w:rsidR="00411097" w:rsidRPr="004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411097"/>
    <w:rsid w:val="00421767"/>
    <w:rsid w:val="006A42DA"/>
    <w:rsid w:val="00904DC0"/>
    <w:rsid w:val="00916200"/>
    <w:rsid w:val="009A2DFE"/>
    <w:rsid w:val="00A15332"/>
    <w:rsid w:val="00AC2C58"/>
    <w:rsid w:val="00B01FC6"/>
    <w:rsid w:val="00BD63AA"/>
    <w:rsid w:val="00C421C8"/>
    <w:rsid w:val="00D06D34"/>
    <w:rsid w:val="00D55645"/>
    <w:rsid w:val="00D842D5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Noeeu1">
    <w:name w:val="Noeeu1"/>
    <w:rsid w:val="00421767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7</cp:revision>
  <dcterms:created xsi:type="dcterms:W3CDTF">2021-03-15T11:50:00Z</dcterms:created>
  <dcterms:modified xsi:type="dcterms:W3CDTF">2021-03-24T06:07:00Z</dcterms:modified>
</cp:coreProperties>
</file>