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27E2" w14:textId="77777777" w:rsidR="00FB53C2" w:rsidRPr="00BF3A1F" w:rsidRDefault="00BF3A1F" w:rsidP="00BF3A1F">
      <w:pPr>
        <w:ind w:left="5670"/>
        <w:jc w:val="center"/>
      </w:pPr>
      <w:r w:rsidRPr="00BF3A1F">
        <w:rPr>
          <w:noProof/>
          <w:lang w:eastAsia="zh-CN"/>
        </w:rPr>
        <mc:AlternateContent>
          <mc:Choice Requires="wps">
            <w:drawing>
              <wp:anchor distT="0" distB="0" distL="114300" distR="114300" simplePos="0" relativeHeight="251663360" behindDoc="0" locked="0" layoutInCell="1" allowOverlap="1" wp14:anchorId="6C258F9A" wp14:editId="7802FA1B">
                <wp:simplePos x="0" y="0"/>
                <wp:positionH relativeFrom="column">
                  <wp:posOffset>6457950</wp:posOffset>
                </wp:positionH>
                <wp:positionV relativeFrom="paragraph">
                  <wp:posOffset>-687705</wp:posOffset>
                </wp:positionV>
                <wp:extent cx="648970" cy="306705"/>
                <wp:effectExtent l="3810" t="3810" r="4445" b="3810"/>
                <wp:wrapNone/>
                <wp:docPr id="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C7EA0" w14:textId="77777777" w:rsidR="00FB53C2" w:rsidRDefault="00FB53C2" w:rsidP="00FB53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258F9A" id="_x0000_t202" coordsize="21600,21600" o:spt="202" path="m,l,21600r21600,l21600,xe">
                <v:stroke joinstyle="miter"/>
                <v:path gradientshapeok="t" o:connecttype="rect"/>
              </v:shapetype>
              <v:shape id="Text Box 198" o:spid="_x0000_s1026" type="#_x0000_t202" style="position:absolute;left:0;text-align:left;margin-left:508.5pt;margin-top:-54.15pt;width:51.1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" stroked="f">
                <v:textbox>
                  <w:txbxContent>
                    <w:p w14:paraId="758C7EA0" w14:textId="77777777" w:rsidR="00FB53C2" w:rsidRDefault="00FB53C2" w:rsidP="00FB53C2"/>
                  </w:txbxContent>
                </v:textbox>
              </v:shape>
            </w:pict>
          </mc:Fallback>
        </mc:AlternateContent>
      </w:r>
      <w:r w:rsidR="00FB53C2" w:rsidRPr="00BF3A1F">
        <w:t xml:space="preserve">Приложение </w:t>
      </w:r>
      <w:r w:rsidR="00E557F8" w:rsidRPr="00BF3A1F">
        <w:t>№ 1</w:t>
      </w:r>
    </w:p>
    <w:p w14:paraId="7BF9E868" w14:textId="27AC1F4E" w:rsidR="00FB53C2" w:rsidRPr="00BF3A1F" w:rsidRDefault="00FB53C2" w:rsidP="00BF3A1F">
      <w:pPr>
        <w:ind w:left="5670"/>
        <w:jc w:val="center"/>
      </w:pPr>
      <w:r w:rsidRPr="00BF3A1F">
        <w:t xml:space="preserve">к приказу управления </w:t>
      </w:r>
      <w:r w:rsidR="00BF3A1F" w:rsidRPr="00BF3A1F">
        <w:t>образования</w:t>
      </w:r>
    </w:p>
    <w:p w14:paraId="3D55DFC8" w14:textId="77777777" w:rsidR="00FB53C2" w:rsidRPr="00BF3A1F" w:rsidRDefault="00FB53C2" w:rsidP="00BF3A1F">
      <w:pPr>
        <w:ind w:left="5670"/>
        <w:jc w:val="center"/>
      </w:pPr>
      <w:r w:rsidRPr="00BF3A1F">
        <w:t>Администрации города Иванова</w:t>
      </w:r>
    </w:p>
    <w:p w14:paraId="2276DB31" w14:textId="0FF31D43" w:rsidR="00FB53C2" w:rsidRPr="00BF3A1F" w:rsidRDefault="00FB53C2" w:rsidP="00BF3A1F">
      <w:pPr>
        <w:ind w:left="5670"/>
        <w:jc w:val="center"/>
      </w:pPr>
      <w:r w:rsidRPr="00BF3A1F">
        <w:t>от «</w:t>
      </w:r>
      <w:r w:rsidR="00725333">
        <w:t>07</w:t>
      </w:r>
      <w:r w:rsidRPr="00BF3A1F">
        <w:t>»</w:t>
      </w:r>
      <w:r w:rsidR="00725333">
        <w:t xml:space="preserve"> 05</w:t>
      </w:r>
      <w:r w:rsidRPr="00BF3A1F">
        <w:t xml:space="preserve"> </w:t>
      </w:r>
      <w:r w:rsidR="00C7330B">
        <w:t>202</w:t>
      </w:r>
      <w:r w:rsidR="00013B6F">
        <w:t>5</w:t>
      </w:r>
      <w:r w:rsidRPr="00BF3A1F">
        <w:t xml:space="preserve"> г. № </w:t>
      </w:r>
      <w:r w:rsidR="00725333">
        <w:t>196</w:t>
      </w:r>
    </w:p>
    <w:p w14:paraId="44C3B0FB" w14:textId="77777777" w:rsidR="00322E33" w:rsidRPr="00BF3A1F" w:rsidRDefault="00322E33" w:rsidP="00322E33">
      <w:pPr>
        <w:jc w:val="right"/>
        <w:rPr>
          <w:sz w:val="24"/>
          <w:szCs w:val="24"/>
        </w:rPr>
      </w:pPr>
    </w:p>
    <w:p w14:paraId="22696048" w14:textId="77777777" w:rsidR="00322E33" w:rsidRPr="00BF3A1F" w:rsidRDefault="00322E33" w:rsidP="00322E33">
      <w:pPr>
        <w:jc w:val="both"/>
        <w:rPr>
          <w:sz w:val="24"/>
          <w:szCs w:val="24"/>
        </w:rPr>
      </w:pPr>
    </w:p>
    <w:p w14:paraId="3F9F6E7E" w14:textId="77777777" w:rsidR="00322E33" w:rsidRPr="00BF3A1F" w:rsidRDefault="00322E33" w:rsidP="004E7DA3">
      <w:pPr>
        <w:jc w:val="center"/>
        <w:rPr>
          <w:b/>
          <w:sz w:val="24"/>
          <w:szCs w:val="24"/>
        </w:rPr>
      </w:pPr>
      <w:r w:rsidRPr="00BF3A1F">
        <w:rPr>
          <w:b/>
          <w:sz w:val="24"/>
          <w:szCs w:val="24"/>
        </w:rPr>
        <w:t>ПРАВИЛА</w:t>
      </w:r>
    </w:p>
    <w:p w14:paraId="625EA46C" w14:textId="77777777" w:rsidR="00E202FA" w:rsidRPr="00BF3A1F" w:rsidRDefault="00322E33" w:rsidP="004E7DA3">
      <w:pPr>
        <w:jc w:val="center"/>
        <w:rPr>
          <w:b/>
          <w:sz w:val="24"/>
          <w:szCs w:val="24"/>
        </w:rPr>
      </w:pPr>
      <w:r w:rsidRPr="00BF3A1F">
        <w:rPr>
          <w:b/>
          <w:sz w:val="24"/>
          <w:szCs w:val="24"/>
        </w:rPr>
        <w:t xml:space="preserve">проведения Конкурса на предоставление денежного поощрения лучшим работникам муниципальных дошкольных образовательных учреждений </w:t>
      </w:r>
    </w:p>
    <w:p w14:paraId="63D6BC77" w14:textId="293B9535" w:rsidR="00322E33" w:rsidRPr="00BF3A1F" w:rsidRDefault="00BE3B18" w:rsidP="004E7DA3">
      <w:pPr>
        <w:jc w:val="center"/>
        <w:rPr>
          <w:b/>
          <w:sz w:val="24"/>
          <w:szCs w:val="24"/>
        </w:rPr>
      </w:pPr>
      <w:r w:rsidRPr="00BF3A1F">
        <w:rPr>
          <w:b/>
          <w:sz w:val="24"/>
          <w:szCs w:val="24"/>
        </w:rPr>
        <w:t>города Иванов</w:t>
      </w:r>
      <w:r w:rsidR="00B944C6" w:rsidRPr="00BF3A1F">
        <w:rPr>
          <w:b/>
          <w:sz w:val="24"/>
          <w:szCs w:val="24"/>
        </w:rPr>
        <w:t>а</w:t>
      </w:r>
      <w:r w:rsidRPr="00BF3A1F">
        <w:rPr>
          <w:b/>
          <w:sz w:val="24"/>
          <w:szCs w:val="24"/>
        </w:rPr>
        <w:t xml:space="preserve"> в 202</w:t>
      </w:r>
      <w:r w:rsidR="00013B6F">
        <w:rPr>
          <w:b/>
          <w:sz w:val="24"/>
          <w:szCs w:val="24"/>
        </w:rPr>
        <w:t>5</w:t>
      </w:r>
      <w:r w:rsidR="00322E33" w:rsidRPr="00BF3A1F">
        <w:rPr>
          <w:b/>
          <w:sz w:val="24"/>
          <w:szCs w:val="24"/>
        </w:rPr>
        <w:t xml:space="preserve"> году</w:t>
      </w:r>
    </w:p>
    <w:p w14:paraId="40091D63" w14:textId="77777777" w:rsidR="00322E33" w:rsidRPr="00BF3A1F" w:rsidRDefault="00322E33" w:rsidP="00322E33">
      <w:pPr>
        <w:rPr>
          <w:b/>
          <w:sz w:val="24"/>
          <w:szCs w:val="24"/>
        </w:rPr>
      </w:pPr>
    </w:p>
    <w:p w14:paraId="38B937FB" w14:textId="77777777" w:rsidR="00322E33" w:rsidRPr="00BF3A1F" w:rsidRDefault="00322E33" w:rsidP="004E7DA3">
      <w:pPr>
        <w:jc w:val="center"/>
        <w:rPr>
          <w:b/>
          <w:sz w:val="24"/>
          <w:szCs w:val="24"/>
        </w:rPr>
      </w:pPr>
      <w:r w:rsidRPr="00BF3A1F">
        <w:rPr>
          <w:b/>
          <w:sz w:val="24"/>
          <w:szCs w:val="24"/>
          <w:lang w:val="en-US"/>
        </w:rPr>
        <w:t>I</w:t>
      </w:r>
      <w:r w:rsidRPr="00BF3A1F">
        <w:rPr>
          <w:b/>
          <w:sz w:val="24"/>
          <w:szCs w:val="24"/>
        </w:rPr>
        <w:t>.</w:t>
      </w:r>
      <w:r w:rsidRPr="00BF3A1F">
        <w:rPr>
          <w:sz w:val="24"/>
          <w:szCs w:val="24"/>
        </w:rPr>
        <w:t xml:space="preserve"> </w:t>
      </w:r>
      <w:r w:rsidRPr="00BF3A1F">
        <w:rPr>
          <w:b/>
          <w:sz w:val="24"/>
          <w:szCs w:val="24"/>
        </w:rPr>
        <w:t>Общие положения</w:t>
      </w:r>
    </w:p>
    <w:p w14:paraId="34A569EE" w14:textId="77777777" w:rsidR="00C135F3" w:rsidRPr="00597C4D" w:rsidRDefault="00322E33" w:rsidP="00BF3A1F">
      <w:pPr>
        <w:pStyle w:val="a6"/>
        <w:numPr>
          <w:ilvl w:val="1"/>
          <w:numId w:val="1"/>
        </w:numPr>
        <w:tabs>
          <w:tab w:val="clear" w:pos="525"/>
          <w:tab w:val="num" w:pos="0"/>
        </w:tabs>
        <w:spacing w:after="0" w:line="240" w:lineRule="auto"/>
        <w:ind w:left="0" w:firstLine="0"/>
        <w:jc w:val="both"/>
        <w:rPr>
          <w:rStyle w:val="FontStyle62"/>
          <w:rFonts w:ascii="Times New Roman" w:hAnsi="Times New Roman" w:cs="Times New Roman"/>
          <w:b/>
          <w:sz w:val="24"/>
          <w:szCs w:val="24"/>
        </w:rPr>
      </w:pPr>
      <w:r w:rsidRPr="00597C4D">
        <w:rPr>
          <w:rFonts w:ascii="Times New Roman" w:hAnsi="Times New Roman"/>
          <w:sz w:val="24"/>
          <w:szCs w:val="24"/>
        </w:rPr>
        <w:t xml:space="preserve">Настоящие Правила разработаны в рамках реализации мероприятий муниципальной программы </w:t>
      </w:r>
      <w:r w:rsidRPr="00597C4D">
        <w:rPr>
          <w:rStyle w:val="FontStyle62"/>
          <w:rFonts w:ascii="Times New Roman" w:hAnsi="Times New Roman"/>
          <w:sz w:val="24"/>
          <w:szCs w:val="24"/>
        </w:rPr>
        <w:t>«Развитие образования города Иванова» (специальной программы «Развитие кадрового потенциала образования»),</w:t>
      </w:r>
      <w:r w:rsidRPr="00597C4D">
        <w:rPr>
          <w:rFonts w:ascii="Times New Roman" w:hAnsi="Times New Roman"/>
          <w:sz w:val="24"/>
          <w:szCs w:val="24"/>
        </w:rPr>
        <w:t xml:space="preserve"> утвержденной постановлением Администрации города Иванова</w:t>
      </w:r>
      <w:r w:rsidRPr="00597C4D">
        <w:rPr>
          <w:rStyle w:val="FontStyle62"/>
          <w:rFonts w:ascii="Times New Roman" w:hAnsi="Times New Roman"/>
          <w:sz w:val="24"/>
          <w:szCs w:val="24"/>
        </w:rPr>
        <w:t xml:space="preserve"> от 1</w:t>
      </w:r>
      <w:r w:rsidR="00C7330B" w:rsidRPr="00597C4D">
        <w:rPr>
          <w:rStyle w:val="FontStyle62"/>
          <w:rFonts w:ascii="Times New Roman" w:hAnsi="Times New Roman"/>
          <w:sz w:val="24"/>
          <w:szCs w:val="24"/>
        </w:rPr>
        <w:t>1</w:t>
      </w:r>
      <w:r w:rsidRPr="00597C4D">
        <w:rPr>
          <w:rStyle w:val="FontStyle62"/>
          <w:rFonts w:ascii="Times New Roman" w:hAnsi="Times New Roman"/>
          <w:sz w:val="24"/>
          <w:szCs w:val="24"/>
        </w:rPr>
        <w:t>.11.20</w:t>
      </w:r>
      <w:r w:rsidR="00C7330B" w:rsidRPr="00597C4D">
        <w:rPr>
          <w:rStyle w:val="FontStyle62"/>
          <w:rFonts w:ascii="Times New Roman" w:hAnsi="Times New Roman"/>
          <w:sz w:val="24"/>
          <w:szCs w:val="24"/>
        </w:rPr>
        <w:t>22</w:t>
      </w:r>
      <w:r w:rsidRPr="00597C4D">
        <w:rPr>
          <w:rStyle w:val="FontStyle62"/>
          <w:rFonts w:ascii="Times New Roman" w:hAnsi="Times New Roman"/>
          <w:sz w:val="24"/>
          <w:szCs w:val="24"/>
        </w:rPr>
        <w:t xml:space="preserve"> № 1</w:t>
      </w:r>
      <w:r w:rsidR="00C7330B" w:rsidRPr="00597C4D">
        <w:rPr>
          <w:rStyle w:val="FontStyle62"/>
          <w:rFonts w:ascii="Times New Roman" w:hAnsi="Times New Roman"/>
          <w:sz w:val="24"/>
          <w:szCs w:val="24"/>
        </w:rPr>
        <w:t>83</w:t>
      </w:r>
      <w:r w:rsidRPr="00597C4D">
        <w:rPr>
          <w:rStyle w:val="FontStyle62"/>
          <w:rFonts w:ascii="Times New Roman" w:hAnsi="Times New Roman"/>
          <w:sz w:val="24"/>
          <w:szCs w:val="24"/>
        </w:rPr>
        <w:t>6.</w:t>
      </w:r>
    </w:p>
    <w:p w14:paraId="48DDAFD2" w14:textId="77777777" w:rsidR="00322E33" w:rsidRPr="00597C4D" w:rsidRDefault="00322E33" w:rsidP="00BF3A1F">
      <w:pPr>
        <w:pStyle w:val="a6"/>
        <w:numPr>
          <w:ilvl w:val="1"/>
          <w:numId w:val="1"/>
        </w:numPr>
        <w:tabs>
          <w:tab w:val="clear" w:pos="525"/>
          <w:tab w:val="num" w:pos="0"/>
        </w:tabs>
        <w:spacing w:after="0" w:line="240" w:lineRule="auto"/>
        <w:ind w:left="0" w:firstLine="0"/>
        <w:jc w:val="both"/>
        <w:rPr>
          <w:rFonts w:ascii="Times New Roman" w:hAnsi="Times New Roman"/>
          <w:b/>
          <w:sz w:val="24"/>
          <w:szCs w:val="24"/>
        </w:rPr>
      </w:pPr>
      <w:r w:rsidRPr="00597C4D">
        <w:rPr>
          <w:rFonts w:ascii="Times New Roman" w:hAnsi="Times New Roman"/>
          <w:sz w:val="24"/>
          <w:szCs w:val="24"/>
        </w:rPr>
        <w:t>Понятия, используемые в настоящих Правилах:</w:t>
      </w:r>
    </w:p>
    <w:p w14:paraId="7BAED564" w14:textId="3D00DC69" w:rsidR="00BE3B18" w:rsidRPr="00597C4D" w:rsidRDefault="00322E33" w:rsidP="00F43134">
      <w:pPr>
        <w:pStyle w:val="a6"/>
        <w:numPr>
          <w:ilvl w:val="0"/>
          <w:numId w:val="4"/>
        </w:numPr>
        <w:spacing w:after="0" w:line="240" w:lineRule="auto"/>
        <w:ind w:left="0" w:firstLine="0"/>
        <w:jc w:val="both"/>
        <w:rPr>
          <w:rStyle w:val="FontStyle62"/>
          <w:rFonts w:ascii="Times New Roman" w:hAnsi="Times New Roman"/>
          <w:sz w:val="24"/>
          <w:szCs w:val="24"/>
        </w:rPr>
      </w:pPr>
      <w:r w:rsidRPr="00597C4D">
        <w:rPr>
          <w:rStyle w:val="FontStyle62"/>
          <w:rFonts w:ascii="Times New Roman" w:hAnsi="Times New Roman"/>
          <w:sz w:val="24"/>
          <w:szCs w:val="24"/>
        </w:rPr>
        <w:t>заявитель – орган самоуправления муниципальной дошкольной образовательной организации (совет образовательной организации, попечительский совет, управляющий совет и др.), обеспечивающий государственно-общественный характер управления</w:t>
      </w:r>
      <w:r w:rsidR="00751899">
        <w:rPr>
          <w:rStyle w:val="FontStyle62"/>
          <w:rFonts w:ascii="Times New Roman" w:hAnsi="Times New Roman"/>
          <w:sz w:val="24"/>
          <w:szCs w:val="24"/>
        </w:rPr>
        <w:t>;</w:t>
      </w:r>
    </w:p>
    <w:p w14:paraId="7D3D4FD1" w14:textId="77777777" w:rsidR="00BE3B18" w:rsidRPr="00597C4D" w:rsidRDefault="00322E33" w:rsidP="00B0048C">
      <w:pPr>
        <w:pStyle w:val="a6"/>
        <w:numPr>
          <w:ilvl w:val="0"/>
          <w:numId w:val="4"/>
        </w:numPr>
        <w:tabs>
          <w:tab w:val="left" w:pos="709"/>
        </w:tabs>
        <w:spacing w:after="0" w:line="240" w:lineRule="auto"/>
        <w:ind w:left="0" w:firstLine="0"/>
        <w:jc w:val="both"/>
        <w:rPr>
          <w:rStyle w:val="FontStyle62"/>
          <w:rFonts w:ascii="Times New Roman" w:hAnsi="Times New Roman"/>
          <w:sz w:val="24"/>
          <w:szCs w:val="24"/>
        </w:rPr>
      </w:pPr>
      <w:r w:rsidRPr="00597C4D">
        <w:rPr>
          <w:rStyle w:val="FontStyle62"/>
          <w:rFonts w:ascii="Times New Roman" w:hAnsi="Times New Roman"/>
          <w:sz w:val="24"/>
          <w:szCs w:val="24"/>
        </w:rPr>
        <w:t>конкурсная комиссия – комиссия по конкурсному отбору лучших работников для получения денежного поощрения, создаваемая в порядке, определяемом настоящими Правилами;</w:t>
      </w:r>
    </w:p>
    <w:p w14:paraId="342BF3BF" w14:textId="49BD82E2" w:rsidR="00BE3B18" w:rsidRPr="00597C4D" w:rsidRDefault="00322E33" w:rsidP="00F43134">
      <w:pPr>
        <w:pStyle w:val="a6"/>
        <w:numPr>
          <w:ilvl w:val="0"/>
          <w:numId w:val="4"/>
        </w:numPr>
        <w:spacing w:after="0" w:line="240" w:lineRule="auto"/>
        <w:ind w:left="0" w:firstLine="0"/>
        <w:jc w:val="both"/>
        <w:rPr>
          <w:rStyle w:val="FontStyle62"/>
          <w:rFonts w:ascii="Times New Roman" w:hAnsi="Times New Roman"/>
          <w:sz w:val="24"/>
          <w:szCs w:val="24"/>
        </w:rPr>
      </w:pPr>
      <w:r w:rsidRPr="00597C4D">
        <w:rPr>
          <w:rStyle w:val="FontStyle62"/>
          <w:rFonts w:ascii="Times New Roman" w:hAnsi="Times New Roman"/>
          <w:sz w:val="24"/>
          <w:szCs w:val="24"/>
        </w:rPr>
        <w:t>претенденты – воспитатели и специалисты дошкольных образовательных организаций со стажем педагогической работы не менее трех лет, основным местом работы которых является дошкольная образовательная организация</w:t>
      </w:r>
      <w:r w:rsidR="00164F40">
        <w:rPr>
          <w:rStyle w:val="FontStyle62"/>
          <w:rFonts w:ascii="Times New Roman" w:hAnsi="Times New Roman"/>
          <w:sz w:val="24"/>
          <w:szCs w:val="24"/>
        </w:rPr>
        <w:t>, подведомственная управлению образования Администрации гор</w:t>
      </w:r>
      <w:r w:rsidR="0018199D">
        <w:rPr>
          <w:rStyle w:val="FontStyle62"/>
          <w:rFonts w:ascii="Times New Roman" w:hAnsi="Times New Roman"/>
          <w:sz w:val="24"/>
          <w:szCs w:val="24"/>
        </w:rPr>
        <w:t>о</w:t>
      </w:r>
      <w:r w:rsidR="00164F40">
        <w:rPr>
          <w:rStyle w:val="FontStyle62"/>
          <w:rFonts w:ascii="Times New Roman" w:hAnsi="Times New Roman"/>
          <w:sz w:val="24"/>
          <w:szCs w:val="24"/>
        </w:rPr>
        <w:t>да Иванова</w:t>
      </w:r>
      <w:r w:rsidRPr="00597C4D">
        <w:rPr>
          <w:rStyle w:val="FontStyle62"/>
          <w:rFonts w:ascii="Times New Roman" w:hAnsi="Times New Roman"/>
          <w:sz w:val="24"/>
          <w:szCs w:val="24"/>
        </w:rPr>
        <w:t>. Победители предыдущих лет не могут принимать участ</w:t>
      </w:r>
      <w:r w:rsidR="00BE3B18" w:rsidRPr="00597C4D">
        <w:rPr>
          <w:rStyle w:val="FontStyle62"/>
          <w:rFonts w:ascii="Times New Roman" w:hAnsi="Times New Roman"/>
          <w:sz w:val="24"/>
          <w:szCs w:val="24"/>
        </w:rPr>
        <w:t>ие в течение следующих трех лет;</w:t>
      </w:r>
    </w:p>
    <w:p w14:paraId="1532B2BE" w14:textId="1D2242F6" w:rsidR="00F43134" w:rsidRPr="00597C4D" w:rsidRDefault="00BE3B18" w:rsidP="00F43134">
      <w:pPr>
        <w:pStyle w:val="a6"/>
        <w:numPr>
          <w:ilvl w:val="0"/>
          <w:numId w:val="4"/>
        </w:numPr>
        <w:spacing w:after="0" w:line="240" w:lineRule="auto"/>
        <w:ind w:left="0" w:firstLine="0"/>
        <w:jc w:val="both"/>
        <w:rPr>
          <w:rStyle w:val="FontStyle62"/>
          <w:rFonts w:ascii="Times New Roman" w:hAnsi="Times New Roman"/>
          <w:sz w:val="24"/>
          <w:szCs w:val="24"/>
        </w:rPr>
      </w:pPr>
      <w:r w:rsidRPr="00597C4D">
        <w:rPr>
          <w:rStyle w:val="FontStyle62"/>
          <w:rFonts w:ascii="Times New Roman" w:hAnsi="Times New Roman"/>
          <w:sz w:val="24"/>
          <w:szCs w:val="24"/>
        </w:rPr>
        <w:t xml:space="preserve">методическая разработка </w:t>
      </w:r>
      <w:r w:rsidR="007965F8" w:rsidRPr="00597C4D">
        <w:rPr>
          <w:rStyle w:val="FontStyle62"/>
          <w:rFonts w:ascii="Times New Roman" w:hAnsi="Times New Roman"/>
          <w:sz w:val="24"/>
          <w:szCs w:val="24"/>
        </w:rPr>
        <w:t>–</w:t>
      </w:r>
      <w:r w:rsidRPr="00597C4D">
        <w:rPr>
          <w:rStyle w:val="FontStyle62"/>
          <w:rFonts w:ascii="Times New Roman" w:hAnsi="Times New Roman"/>
          <w:sz w:val="24"/>
          <w:szCs w:val="24"/>
        </w:rPr>
        <w:t xml:space="preserve"> структурированный и подробно описанный ход проведения учебного занятия, мероприятия</w:t>
      </w:r>
      <w:r w:rsidR="0079101D">
        <w:rPr>
          <w:rStyle w:val="FontStyle62"/>
          <w:rFonts w:ascii="Times New Roman" w:hAnsi="Times New Roman"/>
          <w:sz w:val="24"/>
          <w:szCs w:val="24"/>
        </w:rPr>
        <w:t xml:space="preserve"> (в том числе методического)</w:t>
      </w:r>
      <w:r w:rsidRPr="00597C4D">
        <w:rPr>
          <w:rStyle w:val="FontStyle62"/>
          <w:rFonts w:ascii="Times New Roman" w:hAnsi="Times New Roman"/>
          <w:sz w:val="24"/>
          <w:szCs w:val="24"/>
        </w:rPr>
        <w:t xml:space="preserve">, </w:t>
      </w:r>
      <w:r w:rsidR="0079101D">
        <w:rPr>
          <w:rStyle w:val="FontStyle62"/>
          <w:rFonts w:ascii="Times New Roman" w:hAnsi="Times New Roman"/>
          <w:sz w:val="24"/>
          <w:szCs w:val="24"/>
        </w:rPr>
        <w:t xml:space="preserve">программы, </w:t>
      </w:r>
      <w:r w:rsidRPr="00597C4D">
        <w:rPr>
          <w:rStyle w:val="FontStyle62"/>
          <w:rFonts w:ascii="Times New Roman" w:hAnsi="Times New Roman"/>
          <w:sz w:val="24"/>
          <w:szCs w:val="24"/>
        </w:rPr>
        <w:t>раскрывающ</w:t>
      </w:r>
      <w:r w:rsidR="0079101D">
        <w:rPr>
          <w:rStyle w:val="FontStyle62"/>
          <w:rFonts w:ascii="Times New Roman" w:hAnsi="Times New Roman"/>
          <w:sz w:val="24"/>
          <w:szCs w:val="24"/>
        </w:rPr>
        <w:t>и</w:t>
      </w:r>
      <w:r w:rsidRPr="00597C4D">
        <w:rPr>
          <w:rStyle w:val="FontStyle62"/>
          <w:rFonts w:ascii="Times New Roman" w:hAnsi="Times New Roman"/>
          <w:sz w:val="24"/>
          <w:szCs w:val="24"/>
        </w:rPr>
        <w:t>е формы, средства, методы обучения, элементы современных педагогических технологий или сами технологии обучения</w:t>
      </w:r>
      <w:r w:rsidR="0079101D">
        <w:rPr>
          <w:rStyle w:val="FontStyle62"/>
          <w:rFonts w:ascii="Times New Roman" w:hAnsi="Times New Roman"/>
          <w:sz w:val="24"/>
          <w:szCs w:val="24"/>
        </w:rPr>
        <w:t>,</w:t>
      </w:r>
      <w:r w:rsidRPr="00597C4D">
        <w:rPr>
          <w:rStyle w:val="FontStyle62"/>
          <w:rFonts w:ascii="Times New Roman" w:hAnsi="Times New Roman"/>
          <w:sz w:val="24"/>
          <w:szCs w:val="24"/>
        </w:rPr>
        <w:t xml:space="preserve"> воспитания применительно к конкретной теме, включающее в себя описание цели, средств</w:t>
      </w:r>
      <w:r w:rsidR="00751899">
        <w:rPr>
          <w:rStyle w:val="FontStyle62"/>
          <w:rFonts w:ascii="Times New Roman" w:hAnsi="Times New Roman"/>
          <w:sz w:val="24"/>
          <w:szCs w:val="24"/>
        </w:rPr>
        <w:t>а</w:t>
      </w:r>
      <w:r w:rsidRPr="00597C4D">
        <w:rPr>
          <w:rStyle w:val="FontStyle62"/>
          <w:rFonts w:ascii="Times New Roman" w:hAnsi="Times New Roman"/>
          <w:sz w:val="24"/>
          <w:szCs w:val="24"/>
        </w:rPr>
        <w:t xml:space="preserve"> их достижения, ожидаемые результаты</w:t>
      </w:r>
      <w:r w:rsidR="0079101D">
        <w:rPr>
          <w:rStyle w:val="FontStyle62"/>
          <w:rFonts w:ascii="Times New Roman" w:hAnsi="Times New Roman"/>
          <w:sz w:val="24"/>
          <w:szCs w:val="24"/>
        </w:rPr>
        <w:t>,</w:t>
      </w:r>
      <w:r w:rsidRPr="00597C4D">
        <w:rPr>
          <w:rStyle w:val="FontStyle62"/>
          <w:rFonts w:ascii="Times New Roman" w:hAnsi="Times New Roman"/>
          <w:sz w:val="24"/>
          <w:szCs w:val="24"/>
        </w:rPr>
        <w:t xml:space="preserve"> с</w:t>
      </w:r>
      <w:r w:rsidR="00751899">
        <w:rPr>
          <w:rStyle w:val="FontStyle62"/>
          <w:rFonts w:ascii="Times New Roman" w:hAnsi="Times New Roman"/>
          <w:sz w:val="24"/>
          <w:szCs w:val="24"/>
        </w:rPr>
        <w:t xml:space="preserve"> необходимыми</w:t>
      </w:r>
      <w:r w:rsidRPr="00597C4D">
        <w:rPr>
          <w:rStyle w:val="FontStyle62"/>
          <w:rFonts w:ascii="Times New Roman" w:hAnsi="Times New Roman"/>
          <w:sz w:val="24"/>
          <w:szCs w:val="24"/>
        </w:rPr>
        <w:t xml:space="preserve"> методическими </w:t>
      </w:r>
      <w:r w:rsidR="00751899">
        <w:rPr>
          <w:rStyle w:val="FontStyle62"/>
          <w:rFonts w:ascii="Times New Roman" w:hAnsi="Times New Roman"/>
          <w:sz w:val="24"/>
          <w:szCs w:val="24"/>
        </w:rPr>
        <w:t>рекомендациями</w:t>
      </w:r>
      <w:r w:rsidRPr="00597C4D">
        <w:rPr>
          <w:rStyle w:val="FontStyle62"/>
          <w:rFonts w:ascii="Times New Roman" w:hAnsi="Times New Roman"/>
          <w:sz w:val="24"/>
          <w:szCs w:val="24"/>
        </w:rPr>
        <w:t xml:space="preserve"> по наиболее сложным для изучения тем</w:t>
      </w:r>
      <w:r w:rsidR="00751899">
        <w:rPr>
          <w:rStyle w:val="FontStyle62"/>
          <w:rFonts w:ascii="Times New Roman" w:hAnsi="Times New Roman"/>
          <w:sz w:val="24"/>
          <w:szCs w:val="24"/>
        </w:rPr>
        <w:t>ам</w:t>
      </w:r>
      <w:r w:rsidRPr="00597C4D">
        <w:rPr>
          <w:rStyle w:val="FontStyle62"/>
          <w:rFonts w:ascii="Times New Roman" w:hAnsi="Times New Roman"/>
          <w:sz w:val="24"/>
          <w:szCs w:val="24"/>
        </w:rPr>
        <w:t xml:space="preserve">. </w:t>
      </w:r>
    </w:p>
    <w:p w14:paraId="54FFDA05" w14:textId="56685A70" w:rsidR="00F43134" w:rsidRPr="00597C4D" w:rsidRDefault="00F43134" w:rsidP="00BF3A1F">
      <w:pPr>
        <w:jc w:val="both"/>
        <w:rPr>
          <w:rStyle w:val="FontStyle62"/>
          <w:rFonts w:ascii="Times New Roman" w:hAnsi="Times New Roman"/>
          <w:sz w:val="24"/>
          <w:szCs w:val="24"/>
        </w:rPr>
      </w:pPr>
      <w:r w:rsidRPr="00597C4D">
        <w:rPr>
          <w:rStyle w:val="FontStyle62"/>
          <w:rFonts w:ascii="Times New Roman" w:hAnsi="Times New Roman"/>
          <w:sz w:val="24"/>
          <w:szCs w:val="24"/>
        </w:rPr>
        <w:t xml:space="preserve">1.3. Цель конкурса – выявление успешных </w:t>
      </w:r>
      <w:r w:rsidR="009C6D85">
        <w:rPr>
          <w:rStyle w:val="FontStyle62"/>
          <w:rFonts w:ascii="Times New Roman" w:hAnsi="Times New Roman"/>
          <w:sz w:val="24"/>
          <w:szCs w:val="24"/>
        </w:rPr>
        <w:t xml:space="preserve">педагогических </w:t>
      </w:r>
      <w:r w:rsidRPr="00597C4D">
        <w:rPr>
          <w:rStyle w:val="FontStyle62"/>
          <w:rFonts w:ascii="Times New Roman" w:hAnsi="Times New Roman"/>
          <w:sz w:val="24"/>
          <w:szCs w:val="24"/>
        </w:rPr>
        <w:t xml:space="preserve">практик, распространение которых окажет значительное влияние на повышение качества </w:t>
      </w:r>
      <w:r w:rsidR="00751899">
        <w:rPr>
          <w:rStyle w:val="FontStyle62"/>
          <w:rFonts w:ascii="Times New Roman" w:hAnsi="Times New Roman"/>
          <w:sz w:val="24"/>
          <w:szCs w:val="24"/>
        </w:rPr>
        <w:t xml:space="preserve">муниципального </w:t>
      </w:r>
      <w:r w:rsidRPr="00597C4D">
        <w:rPr>
          <w:rStyle w:val="FontStyle62"/>
          <w:rFonts w:ascii="Times New Roman" w:hAnsi="Times New Roman"/>
          <w:sz w:val="24"/>
          <w:szCs w:val="24"/>
        </w:rPr>
        <w:t>дошкольного образования и обеспечит условия для его устойчивого развития.</w:t>
      </w:r>
    </w:p>
    <w:p w14:paraId="765BD817" w14:textId="77777777" w:rsidR="008C2506" w:rsidRPr="00597C4D" w:rsidRDefault="008C2506" w:rsidP="00BE3B18">
      <w:pPr>
        <w:jc w:val="both"/>
        <w:rPr>
          <w:sz w:val="24"/>
          <w:szCs w:val="24"/>
        </w:rPr>
      </w:pPr>
    </w:p>
    <w:p w14:paraId="3C7DE83C" w14:textId="77777777" w:rsidR="00322E33" w:rsidRPr="00597C4D" w:rsidRDefault="008C2506" w:rsidP="008C2506">
      <w:pPr>
        <w:jc w:val="center"/>
        <w:rPr>
          <w:rFonts w:ascii="Calibri" w:hAnsi="Calibri"/>
          <w:sz w:val="24"/>
          <w:szCs w:val="24"/>
        </w:rPr>
      </w:pPr>
      <w:r w:rsidRPr="00597C4D">
        <w:rPr>
          <w:b/>
          <w:sz w:val="24"/>
          <w:szCs w:val="24"/>
          <w:lang w:val="en-US"/>
        </w:rPr>
        <w:t>II</w:t>
      </w:r>
      <w:r w:rsidRPr="00597C4D">
        <w:rPr>
          <w:b/>
          <w:sz w:val="24"/>
          <w:szCs w:val="24"/>
        </w:rPr>
        <w:t xml:space="preserve">. </w:t>
      </w:r>
      <w:r w:rsidR="00322E33" w:rsidRPr="00597C4D">
        <w:rPr>
          <w:b/>
          <w:sz w:val="24"/>
          <w:szCs w:val="24"/>
        </w:rPr>
        <w:t>Порядок проведения конкурса</w:t>
      </w:r>
    </w:p>
    <w:p w14:paraId="454325A1" w14:textId="77777777" w:rsidR="00322E33" w:rsidRPr="00597C4D" w:rsidRDefault="00322E33" w:rsidP="00BF3A1F">
      <w:pPr>
        <w:pStyle w:val="a6"/>
        <w:numPr>
          <w:ilvl w:val="1"/>
          <w:numId w:val="2"/>
        </w:numPr>
        <w:spacing w:after="0" w:line="240" w:lineRule="auto"/>
        <w:ind w:left="0" w:firstLine="0"/>
        <w:jc w:val="both"/>
        <w:rPr>
          <w:rStyle w:val="FontStyle62"/>
          <w:rFonts w:ascii="Times New Roman" w:hAnsi="Times New Roman"/>
          <w:b/>
          <w:sz w:val="24"/>
          <w:szCs w:val="24"/>
        </w:rPr>
      </w:pPr>
      <w:r w:rsidRPr="00597C4D">
        <w:rPr>
          <w:rFonts w:ascii="Times New Roman" w:hAnsi="Times New Roman"/>
          <w:sz w:val="24"/>
          <w:szCs w:val="24"/>
        </w:rPr>
        <w:t xml:space="preserve">Исходя из финансирования муниципальной программы </w:t>
      </w:r>
      <w:r w:rsidRPr="00597C4D">
        <w:rPr>
          <w:rStyle w:val="FontStyle62"/>
          <w:rFonts w:ascii="Times New Roman" w:hAnsi="Times New Roman"/>
          <w:sz w:val="24"/>
          <w:szCs w:val="24"/>
        </w:rPr>
        <w:t>«Развитие образования города Иванова»,</w:t>
      </w:r>
      <w:r w:rsidRPr="00597C4D">
        <w:rPr>
          <w:rFonts w:ascii="Times New Roman" w:hAnsi="Times New Roman"/>
          <w:sz w:val="24"/>
          <w:szCs w:val="24"/>
        </w:rPr>
        <w:t xml:space="preserve"> утвержденной постановлением Администрации города Иванова</w:t>
      </w:r>
      <w:r w:rsidRPr="00597C4D">
        <w:rPr>
          <w:rStyle w:val="FontStyle62"/>
          <w:rFonts w:ascii="Times New Roman" w:hAnsi="Times New Roman"/>
          <w:sz w:val="24"/>
          <w:szCs w:val="24"/>
        </w:rPr>
        <w:t xml:space="preserve"> от 1</w:t>
      </w:r>
      <w:r w:rsidR="00C7330B" w:rsidRPr="00597C4D">
        <w:rPr>
          <w:rStyle w:val="FontStyle62"/>
          <w:rFonts w:ascii="Times New Roman" w:hAnsi="Times New Roman"/>
          <w:sz w:val="24"/>
          <w:szCs w:val="24"/>
        </w:rPr>
        <w:t>1</w:t>
      </w:r>
      <w:r w:rsidRPr="00597C4D">
        <w:rPr>
          <w:rStyle w:val="FontStyle62"/>
          <w:rFonts w:ascii="Times New Roman" w:hAnsi="Times New Roman"/>
          <w:sz w:val="24"/>
          <w:szCs w:val="24"/>
        </w:rPr>
        <w:t>.11.20</w:t>
      </w:r>
      <w:r w:rsidR="00C7330B" w:rsidRPr="00597C4D">
        <w:rPr>
          <w:rStyle w:val="FontStyle62"/>
          <w:rFonts w:ascii="Times New Roman" w:hAnsi="Times New Roman"/>
          <w:sz w:val="24"/>
          <w:szCs w:val="24"/>
        </w:rPr>
        <w:t>22</w:t>
      </w:r>
      <w:r w:rsidRPr="00597C4D">
        <w:rPr>
          <w:rFonts w:ascii="Times New Roman" w:hAnsi="Times New Roman"/>
          <w:sz w:val="24"/>
          <w:szCs w:val="24"/>
        </w:rPr>
        <w:t xml:space="preserve"> </w:t>
      </w:r>
      <w:r w:rsidRPr="00597C4D">
        <w:rPr>
          <w:rStyle w:val="FontStyle62"/>
          <w:rFonts w:ascii="Times New Roman" w:hAnsi="Times New Roman"/>
          <w:sz w:val="24"/>
          <w:szCs w:val="24"/>
        </w:rPr>
        <w:t>№ 1</w:t>
      </w:r>
      <w:r w:rsidR="00C7330B" w:rsidRPr="00597C4D">
        <w:rPr>
          <w:rStyle w:val="FontStyle62"/>
          <w:rFonts w:ascii="Times New Roman" w:hAnsi="Times New Roman"/>
          <w:sz w:val="24"/>
          <w:szCs w:val="24"/>
        </w:rPr>
        <w:t>83</w:t>
      </w:r>
      <w:r w:rsidRPr="00597C4D">
        <w:rPr>
          <w:rStyle w:val="FontStyle62"/>
          <w:rFonts w:ascii="Times New Roman" w:hAnsi="Times New Roman"/>
          <w:sz w:val="24"/>
          <w:szCs w:val="24"/>
        </w:rPr>
        <w:t xml:space="preserve">6, размер одного денежного поощрения: </w:t>
      </w:r>
    </w:p>
    <w:p w14:paraId="3C07778B" w14:textId="77777777" w:rsidR="00BF3A1F" w:rsidRPr="00597C4D" w:rsidRDefault="00BF3A1F" w:rsidP="00B15BD8">
      <w:pPr>
        <w:pStyle w:val="a6"/>
        <w:spacing w:after="0" w:line="240" w:lineRule="auto"/>
        <w:ind w:left="360"/>
        <w:jc w:val="both"/>
        <w:rPr>
          <w:rStyle w:val="FontStyle62"/>
          <w:rFonts w:ascii="Times New Roman" w:hAnsi="Times New Roman"/>
          <w:sz w:val="24"/>
          <w:szCs w:val="24"/>
        </w:rPr>
      </w:pPr>
      <w:r w:rsidRPr="00597C4D">
        <w:rPr>
          <w:rStyle w:val="FontStyle62"/>
          <w:rFonts w:ascii="Times New Roman" w:hAnsi="Times New Roman"/>
          <w:sz w:val="24"/>
          <w:szCs w:val="24"/>
        </w:rPr>
        <w:t>Для воспитателей не менее 20000 рублей, количество денежных поощрений – 20.</w:t>
      </w:r>
    </w:p>
    <w:p w14:paraId="0581D21C" w14:textId="77777777" w:rsidR="00BF3A1F" w:rsidRPr="00597C4D" w:rsidRDefault="00BF3A1F" w:rsidP="00B15BD8">
      <w:pPr>
        <w:pStyle w:val="a6"/>
        <w:spacing w:after="0" w:line="240" w:lineRule="auto"/>
        <w:ind w:left="360"/>
        <w:jc w:val="both"/>
        <w:rPr>
          <w:rStyle w:val="FontStyle62"/>
          <w:rFonts w:ascii="Times New Roman" w:hAnsi="Times New Roman" w:cs="Times New Roman"/>
          <w:b/>
          <w:sz w:val="24"/>
          <w:szCs w:val="24"/>
        </w:rPr>
      </w:pPr>
      <w:r w:rsidRPr="00597C4D">
        <w:rPr>
          <w:rStyle w:val="FontStyle62"/>
          <w:rFonts w:ascii="Times New Roman" w:hAnsi="Times New Roman"/>
          <w:sz w:val="24"/>
          <w:szCs w:val="24"/>
        </w:rPr>
        <w:t>Для специалистов не менее 15000 рублей, количество денежных поощрений – 7.</w:t>
      </w:r>
    </w:p>
    <w:p w14:paraId="60664201" w14:textId="77777777" w:rsidR="00322E33" w:rsidRPr="00597C4D" w:rsidRDefault="00322E33" w:rsidP="00BF3A1F">
      <w:pPr>
        <w:pStyle w:val="a6"/>
        <w:numPr>
          <w:ilvl w:val="1"/>
          <w:numId w:val="2"/>
        </w:numPr>
        <w:spacing w:after="0" w:line="240" w:lineRule="auto"/>
        <w:jc w:val="both"/>
        <w:rPr>
          <w:rFonts w:ascii="Times New Roman" w:hAnsi="Times New Roman"/>
          <w:b/>
          <w:sz w:val="24"/>
          <w:szCs w:val="24"/>
        </w:rPr>
      </w:pPr>
      <w:r w:rsidRPr="00597C4D">
        <w:rPr>
          <w:rFonts w:ascii="Times New Roman" w:hAnsi="Times New Roman"/>
          <w:sz w:val="24"/>
          <w:szCs w:val="24"/>
        </w:rPr>
        <w:t>Представление документов.</w:t>
      </w:r>
    </w:p>
    <w:p w14:paraId="4DFF054B" w14:textId="5FE71B3D" w:rsidR="00322E33" w:rsidRPr="00597C4D" w:rsidRDefault="00B15BD8" w:rsidP="00B15BD8">
      <w:pPr>
        <w:jc w:val="both"/>
        <w:rPr>
          <w:color w:val="FF0000"/>
          <w:sz w:val="24"/>
          <w:szCs w:val="24"/>
        </w:rPr>
      </w:pPr>
      <w:r w:rsidRPr="00597C4D">
        <w:rPr>
          <w:sz w:val="24"/>
          <w:szCs w:val="24"/>
        </w:rPr>
        <w:t xml:space="preserve">2.2.1. </w:t>
      </w:r>
      <w:r w:rsidR="00322E33" w:rsidRPr="00597C4D">
        <w:rPr>
          <w:sz w:val="24"/>
          <w:szCs w:val="24"/>
        </w:rPr>
        <w:t xml:space="preserve">Заявитель размещает документы </w:t>
      </w:r>
      <w:r w:rsidR="00322E33" w:rsidRPr="00597C4D">
        <w:rPr>
          <w:b/>
          <w:sz w:val="24"/>
          <w:szCs w:val="24"/>
        </w:rPr>
        <w:t xml:space="preserve">в электронном виде </w:t>
      </w:r>
      <w:r w:rsidR="00322E33" w:rsidRPr="00597C4D">
        <w:rPr>
          <w:sz w:val="24"/>
          <w:szCs w:val="24"/>
        </w:rPr>
        <w:t xml:space="preserve">в сети Интернет на ресурсе, который определяет претендент самостоятельно (например, Облако.mail.ru, </w:t>
      </w:r>
      <w:proofErr w:type="spellStart"/>
      <w:r w:rsidR="00322E33" w:rsidRPr="00597C4D">
        <w:rPr>
          <w:sz w:val="24"/>
          <w:szCs w:val="24"/>
        </w:rPr>
        <w:t>Яндекс.Диск</w:t>
      </w:r>
      <w:proofErr w:type="spellEnd"/>
      <w:r w:rsidR="00322E33" w:rsidRPr="00597C4D">
        <w:rPr>
          <w:sz w:val="24"/>
          <w:szCs w:val="24"/>
        </w:rPr>
        <w:t xml:space="preserve"> и др.). Доступ к материалам Конкурса долж</w:t>
      </w:r>
      <w:r w:rsidR="006A5265" w:rsidRPr="00597C4D">
        <w:rPr>
          <w:sz w:val="24"/>
          <w:szCs w:val="24"/>
        </w:rPr>
        <w:t xml:space="preserve">ен быть открыт до 31 </w:t>
      </w:r>
      <w:r w:rsidR="009010FC" w:rsidRPr="00597C4D">
        <w:rPr>
          <w:sz w:val="24"/>
          <w:szCs w:val="24"/>
        </w:rPr>
        <w:t>декабря</w:t>
      </w:r>
      <w:r w:rsidR="006A5265" w:rsidRPr="00597C4D">
        <w:rPr>
          <w:sz w:val="24"/>
          <w:szCs w:val="24"/>
        </w:rPr>
        <w:t xml:space="preserve"> 202</w:t>
      </w:r>
      <w:r w:rsidR="00013B6F">
        <w:rPr>
          <w:sz w:val="24"/>
          <w:szCs w:val="24"/>
        </w:rPr>
        <w:t>5</w:t>
      </w:r>
      <w:r w:rsidR="00322E33" w:rsidRPr="00597C4D">
        <w:rPr>
          <w:sz w:val="24"/>
          <w:szCs w:val="24"/>
        </w:rPr>
        <w:t xml:space="preserve"> г. </w:t>
      </w:r>
    </w:p>
    <w:p w14:paraId="4B7ADB6C" w14:textId="77777777" w:rsidR="00322E33" w:rsidRPr="00597C4D" w:rsidRDefault="00322E33" w:rsidP="00F43134">
      <w:pPr>
        <w:tabs>
          <w:tab w:val="left" w:pos="284"/>
        </w:tabs>
        <w:jc w:val="both"/>
        <w:rPr>
          <w:sz w:val="24"/>
          <w:szCs w:val="24"/>
        </w:rPr>
      </w:pPr>
      <w:r w:rsidRPr="00597C4D">
        <w:rPr>
          <w:sz w:val="24"/>
          <w:szCs w:val="24"/>
        </w:rPr>
        <w:t xml:space="preserve">- Справка работодателя, подтверждающая трудовой </w:t>
      </w:r>
      <w:r w:rsidR="00B0048C" w:rsidRPr="00597C4D">
        <w:rPr>
          <w:sz w:val="24"/>
          <w:szCs w:val="24"/>
        </w:rPr>
        <w:t>стаж работника (приложение № 2).</w:t>
      </w:r>
    </w:p>
    <w:p w14:paraId="0BDC48B1" w14:textId="28CEDE4A" w:rsidR="003A0002" w:rsidRDefault="00322E33" w:rsidP="00322E33">
      <w:pPr>
        <w:tabs>
          <w:tab w:val="left" w:pos="426"/>
        </w:tabs>
        <w:jc w:val="both"/>
        <w:rPr>
          <w:sz w:val="24"/>
          <w:szCs w:val="24"/>
        </w:rPr>
      </w:pPr>
      <w:r w:rsidRPr="00597C4D">
        <w:rPr>
          <w:sz w:val="24"/>
          <w:szCs w:val="24"/>
        </w:rPr>
        <w:t xml:space="preserve">- </w:t>
      </w:r>
      <w:r w:rsidR="003A0002" w:rsidRPr="003A0002">
        <w:rPr>
          <w:sz w:val="24"/>
          <w:szCs w:val="24"/>
        </w:rPr>
        <w:t>Согласие на обработку персональных данных</w:t>
      </w:r>
      <w:r w:rsidR="003A0002">
        <w:rPr>
          <w:sz w:val="24"/>
          <w:szCs w:val="24"/>
        </w:rPr>
        <w:t>.</w:t>
      </w:r>
    </w:p>
    <w:p w14:paraId="43409B85" w14:textId="728FD163" w:rsidR="00322E33" w:rsidRPr="00597C4D" w:rsidRDefault="003A0002" w:rsidP="00322E33">
      <w:pPr>
        <w:tabs>
          <w:tab w:val="left" w:pos="426"/>
        </w:tabs>
        <w:jc w:val="both"/>
        <w:rPr>
          <w:sz w:val="24"/>
          <w:szCs w:val="24"/>
        </w:rPr>
      </w:pPr>
      <w:r>
        <w:rPr>
          <w:sz w:val="24"/>
          <w:szCs w:val="24"/>
        </w:rPr>
        <w:t xml:space="preserve">- </w:t>
      </w:r>
      <w:r w:rsidR="00322E33" w:rsidRPr="00597C4D">
        <w:rPr>
          <w:sz w:val="24"/>
          <w:szCs w:val="24"/>
        </w:rPr>
        <w:t xml:space="preserve">Аналитическая справка или представление о деятельности претендента, заверенная </w:t>
      </w:r>
      <w:r w:rsidR="00B0048C" w:rsidRPr="00597C4D">
        <w:rPr>
          <w:sz w:val="24"/>
          <w:szCs w:val="24"/>
        </w:rPr>
        <w:t>заявителем (не более 3 страниц).</w:t>
      </w:r>
    </w:p>
    <w:p w14:paraId="209B1CA1" w14:textId="60A2DD02" w:rsidR="00EC3DED" w:rsidRPr="00597C4D" w:rsidRDefault="00EC3DED" w:rsidP="00322E33">
      <w:pPr>
        <w:tabs>
          <w:tab w:val="left" w:pos="426"/>
        </w:tabs>
        <w:jc w:val="both"/>
        <w:rPr>
          <w:sz w:val="24"/>
          <w:szCs w:val="24"/>
        </w:rPr>
      </w:pPr>
      <w:r w:rsidRPr="00597C4D">
        <w:rPr>
          <w:sz w:val="24"/>
          <w:szCs w:val="24"/>
        </w:rPr>
        <w:t>- Методичес</w:t>
      </w:r>
      <w:r w:rsidR="00B0048C" w:rsidRPr="00597C4D">
        <w:rPr>
          <w:sz w:val="24"/>
          <w:szCs w:val="24"/>
        </w:rPr>
        <w:t xml:space="preserve">кая </w:t>
      </w:r>
      <w:r w:rsidR="00137753" w:rsidRPr="00597C4D">
        <w:rPr>
          <w:sz w:val="24"/>
          <w:szCs w:val="24"/>
        </w:rPr>
        <w:t>разработка</w:t>
      </w:r>
      <w:r w:rsidR="00B0048C" w:rsidRPr="00597C4D">
        <w:rPr>
          <w:sz w:val="24"/>
          <w:szCs w:val="24"/>
        </w:rPr>
        <w:t xml:space="preserve"> (до</w:t>
      </w:r>
      <w:r w:rsidR="00C31FA4">
        <w:rPr>
          <w:sz w:val="24"/>
          <w:szCs w:val="24"/>
        </w:rPr>
        <w:t xml:space="preserve"> </w:t>
      </w:r>
      <w:r w:rsidR="00B0048C" w:rsidRPr="00597C4D">
        <w:rPr>
          <w:sz w:val="24"/>
          <w:szCs w:val="24"/>
        </w:rPr>
        <w:t>10 страниц).</w:t>
      </w:r>
    </w:p>
    <w:p w14:paraId="79A601C2" w14:textId="4BD1E0E1" w:rsidR="00EC3DED" w:rsidRPr="00C31FA4" w:rsidRDefault="00322E33" w:rsidP="00322E33">
      <w:pPr>
        <w:jc w:val="both"/>
        <w:rPr>
          <w:sz w:val="24"/>
          <w:szCs w:val="24"/>
        </w:rPr>
      </w:pPr>
      <w:r w:rsidRPr="00597C4D">
        <w:rPr>
          <w:sz w:val="24"/>
          <w:szCs w:val="24"/>
        </w:rPr>
        <w:lastRenderedPageBreak/>
        <w:t>- Документы, информационные материалы, подтверждающие достижения претендента в профессиональной деятельности по соответству</w:t>
      </w:r>
      <w:r w:rsidR="00EC3DED" w:rsidRPr="00597C4D">
        <w:rPr>
          <w:sz w:val="24"/>
          <w:szCs w:val="24"/>
        </w:rPr>
        <w:t xml:space="preserve">ющим критериям (приложение № </w:t>
      </w:r>
      <w:r w:rsidR="003A0002">
        <w:rPr>
          <w:sz w:val="24"/>
          <w:szCs w:val="24"/>
        </w:rPr>
        <w:t>4</w:t>
      </w:r>
      <w:r w:rsidR="00EC3DED" w:rsidRPr="00597C4D">
        <w:rPr>
          <w:sz w:val="24"/>
          <w:szCs w:val="24"/>
        </w:rPr>
        <w:t>)</w:t>
      </w:r>
      <w:r w:rsidR="0018199D">
        <w:rPr>
          <w:sz w:val="24"/>
          <w:szCs w:val="24"/>
        </w:rPr>
        <w:t xml:space="preserve"> -</w:t>
      </w:r>
      <w:r w:rsidR="00EC3DED" w:rsidRPr="00597C4D">
        <w:rPr>
          <w:sz w:val="24"/>
          <w:szCs w:val="24"/>
        </w:rPr>
        <w:t xml:space="preserve"> допустимый объем</w:t>
      </w:r>
      <w:r w:rsidR="00150B54" w:rsidRPr="00597C4D">
        <w:rPr>
          <w:sz w:val="24"/>
          <w:szCs w:val="24"/>
        </w:rPr>
        <w:t xml:space="preserve"> до 10 листов</w:t>
      </w:r>
      <w:r w:rsidR="0018199D">
        <w:rPr>
          <w:sz w:val="24"/>
          <w:szCs w:val="24"/>
        </w:rPr>
        <w:t>;</w:t>
      </w:r>
      <w:r w:rsidR="00150B54" w:rsidRPr="00597C4D">
        <w:rPr>
          <w:sz w:val="24"/>
          <w:szCs w:val="24"/>
        </w:rPr>
        <w:t xml:space="preserve"> сертификаты и удостоверения,</w:t>
      </w:r>
      <w:r w:rsidR="00EC3DED" w:rsidRPr="00597C4D">
        <w:rPr>
          <w:sz w:val="24"/>
          <w:szCs w:val="24"/>
        </w:rPr>
        <w:t xml:space="preserve"> подтверждающие повышение квалификации и </w:t>
      </w:r>
      <w:r w:rsidR="00EC3DED" w:rsidRPr="00C31FA4">
        <w:rPr>
          <w:sz w:val="24"/>
          <w:szCs w:val="24"/>
        </w:rPr>
        <w:t>участии в индивидуальном образовател</w:t>
      </w:r>
      <w:r w:rsidR="00B0048C" w:rsidRPr="00C31FA4">
        <w:rPr>
          <w:sz w:val="24"/>
          <w:szCs w:val="24"/>
        </w:rPr>
        <w:t>ьном маршруте не менее 10 часов.</w:t>
      </w:r>
    </w:p>
    <w:p w14:paraId="709E754C" w14:textId="6FB80CDF" w:rsidR="00D06C82" w:rsidRDefault="00EC3DED" w:rsidP="00D06C82">
      <w:pPr>
        <w:jc w:val="both"/>
        <w:rPr>
          <w:sz w:val="24"/>
          <w:szCs w:val="24"/>
        </w:rPr>
      </w:pPr>
      <w:r w:rsidRPr="00597C4D">
        <w:rPr>
          <w:sz w:val="24"/>
          <w:szCs w:val="24"/>
        </w:rPr>
        <w:t xml:space="preserve">- </w:t>
      </w:r>
      <w:r w:rsidR="00322E33" w:rsidRPr="00597C4D">
        <w:rPr>
          <w:sz w:val="24"/>
          <w:szCs w:val="24"/>
        </w:rPr>
        <w:t xml:space="preserve">Заявку (приложение № 1) претендент </w:t>
      </w:r>
      <w:r w:rsidR="000B1CC3" w:rsidRPr="00597C4D">
        <w:rPr>
          <w:sz w:val="24"/>
          <w:szCs w:val="24"/>
        </w:rPr>
        <w:t>заполняет</w:t>
      </w:r>
      <w:r w:rsidR="00322E33" w:rsidRPr="00597C4D">
        <w:rPr>
          <w:sz w:val="24"/>
          <w:szCs w:val="24"/>
        </w:rPr>
        <w:t xml:space="preserve"> по </w:t>
      </w:r>
      <w:r w:rsidR="000B1CC3" w:rsidRPr="00597C4D">
        <w:rPr>
          <w:sz w:val="24"/>
          <w:szCs w:val="24"/>
        </w:rPr>
        <w:t>ссылке</w:t>
      </w:r>
      <w:r w:rsidR="00B50FA3">
        <w:rPr>
          <w:sz w:val="24"/>
          <w:szCs w:val="24"/>
        </w:rPr>
        <w:t xml:space="preserve"> </w:t>
      </w:r>
      <w:r w:rsidR="00D06C82" w:rsidRPr="00597C4D">
        <w:rPr>
          <w:sz w:val="24"/>
          <w:szCs w:val="24"/>
        </w:rPr>
        <w:t xml:space="preserve"> </w:t>
      </w:r>
      <w:hyperlink r:id="rId8" w:history="1">
        <w:r w:rsidR="00B50FA3" w:rsidRPr="003F5C8C">
          <w:rPr>
            <w:rStyle w:val="a7"/>
            <w:sz w:val="24"/>
            <w:szCs w:val="24"/>
          </w:rPr>
          <w:t>http://opros.ivedu.ru/run/survey/9360ac90</w:t>
        </w:r>
      </w:hyperlink>
    </w:p>
    <w:p w14:paraId="0A06CE56" w14:textId="771F3693" w:rsidR="00BD760B" w:rsidRPr="00597C4D" w:rsidRDefault="00B15BD8" w:rsidP="009D65D9">
      <w:pPr>
        <w:jc w:val="both"/>
        <w:rPr>
          <w:sz w:val="24"/>
          <w:szCs w:val="24"/>
        </w:rPr>
      </w:pPr>
      <w:r w:rsidRPr="00597C4D">
        <w:rPr>
          <w:sz w:val="24"/>
          <w:szCs w:val="24"/>
        </w:rPr>
        <w:t>2.2.2.</w:t>
      </w:r>
      <w:r w:rsidR="00BD760B" w:rsidRPr="00597C4D">
        <w:rPr>
          <w:sz w:val="24"/>
          <w:szCs w:val="24"/>
        </w:rPr>
        <w:t xml:space="preserve"> </w:t>
      </w:r>
      <w:r w:rsidR="00322E33" w:rsidRPr="00597C4D">
        <w:rPr>
          <w:sz w:val="24"/>
          <w:szCs w:val="24"/>
        </w:rPr>
        <w:t xml:space="preserve">МБУ МЦ в период размещения документов (с </w:t>
      </w:r>
      <w:r w:rsidR="00927A31">
        <w:rPr>
          <w:sz w:val="24"/>
          <w:szCs w:val="24"/>
        </w:rPr>
        <w:t>2</w:t>
      </w:r>
      <w:r w:rsidR="00013B6F">
        <w:rPr>
          <w:sz w:val="24"/>
          <w:szCs w:val="24"/>
        </w:rPr>
        <w:t>6</w:t>
      </w:r>
      <w:r w:rsidR="00322E33" w:rsidRPr="00597C4D">
        <w:rPr>
          <w:sz w:val="24"/>
          <w:szCs w:val="24"/>
        </w:rPr>
        <w:t>.0</w:t>
      </w:r>
      <w:r w:rsidR="00927A31">
        <w:rPr>
          <w:sz w:val="24"/>
          <w:szCs w:val="24"/>
        </w:rPr>
        <w:t>5</w:t>
      </w:r>
      <w:r w:rsidR="00E3708E" w:rsidRPr="00597C4D">
        <w:rPr>
          <w:sz w:val="24"/>
          <w:szCs w:val="24"/>
        </w:rPr>
        <w:t>.202</w:t>
      </w:r>
      <w:r w:rsidR="00013B6F">
        <w:rPr>
          <w:sz w:val="24"/>
          <w:szCs w:val="24"/>
        </w:rPr>
        <w:t>5</w:t>
      </w:r>
      <w:r w:rsidR="00322E33" w:rsidRPr="00597C4D">
        <w:rPr>
          <w:sz w:val="24"/>
          <w:szCs w:val="24"/>
        </w:rPr>
        <w:t xml:space="preserve"> по </w:t>
      </w:r>
      <w:r w:rsidR="00962CF4">
        <w:rPr>
          <w:sz w:val="24"/>
          <w:szCs w:val="24"/>
        </w:rPr>
        <w:t>10</w:t>
      </w:r>
      <w:r w:rsidR="00E3708E" w:rsidRPr="00597C4D">
        <w:rPr>
          <w:sz w:val="24"/>
          <w:szCs w:val="24"/>
        </w:rPr>
        <w:t>.06.</w:t>
      </w:r>
      <w:r w:rsidR="00322E33" w:rsidRPr="00597C4D">
        <w:rPr>
          <w:sz w:val="24"/>
          <w:szCs w:val="24"/>
        </w:rPr>
        <w:t>202</w:t>
      </w:r>
      <w:r w:rsidR="00013B6F">
        <w:rPr>
          <w:sz w:val="24"/>
          <w:szCs w:val="24"/>
        </w:rPr>
        <w:t>5</w:t>
      </w:r>
      <w:r w:rsidR="00322E33" w:rsidRPr="00597C4D">
        <w:rPr>
          <w:sz w:val="24"/>
          <w:szCs w:val="24"/>
        </w:rPr>
        <w:t>) осуществляет регистрацию претендента в журнале регистрации представлений заявителей</w:t>
      </w:r>
      <w:r w:rsidR="00751899">
        <w:rPr>
          <w:sz w:val="24"/>
          <w:szCs w:val="24"/>
        </w:rPr>
        <w:t>.</w:t>
      </w:r>
      <w:r w:rsidR="00322E33" w:rsidRPr="00597C4D">
        <w:rPr>
          <w:sz w:val="24"/>
          <w:szCs w:val="24"/>
        </w:rPr>
        <w:t xml:space="preserve"> </w:t>
      </w:r>
    </w:p>
    <w:p w14:paraId="4226781B" w14:textId="49BC5381" w:rsidR="00BA1107" w:rsidRPr="00597C4D" w:rsidRDefault="00B15BD8" w:rsidP="009D65D9">
      <w:pPr>
        <w:jc w:val="both"/>
        <w:rPr>
          <w:sz w:val="24"/>
          <w:szCs w:val="24"/>
        </w:rPr>
      </w:pPr>
      <w:r w:rsidRPr="00597C4D">
        <w:rPr>
          <w:sz w:val="24"/>
          <w:szCs w:val="24"/>
        </w:rPr>
        <w:t>2.2.3.</w:t>
      </w:r>
      <w:r w:rsidR="00BD760B" w:rsidRPr="00597C4D">
        <w:rPr>
          <w:sz w:val="24"/>
          <w:szCs w:val="24"/>
        </w:rPr>
        <w:t xml:space="preserve"> </w:t>
      </w:r>
      <w:r w:rsidR="00322E33" w:rsidRPr="00597C4D">
        <w:rPr>
          <w:sz w:val="24"/>
          <w:szCs w:val="24"/>
        </w:rPr>
        <w:t>Не подлежат регистрации и не допускаются к дальнейшему участию в конкурсе представления, поданные на претендентов, не отвечающих требованиям, установленным</w:t>
      </w:r>
      <w:r w:rsidR="00C6296D">
        <w:rPr>
          <w:sz w:val="24"/>
          <w:szCs w:val="24"/>
        </w:rPr>
        <w:t>и</w:t>
      </w:r>
      <w:r w:rsidR="00322E33" w:rsidRPr="00597C4D">
        <w:rPr>
          <w:sz w:val="24"/>
          <w:szCs w:val="24"/>
        </w:rPr>
        <w:t xml:space="preserve"> </w:t>
      </w:r>
      <w:r w:rsidR="00322E33" w:rsidRPr="00C6296D">
        <w:rPr>
          <w:sz w:val="24"/>
          <w:szCs w:val="24"/>
        </w:rPr>
        <w:t>настоящими Правилами</w:t>
      </w:r>
      <w:r w:rsidR="00C6296D" w:rsidRPr="00C6296D">
        <w:rPr>
          <w:sz w:val="24"/>
          <w:szCs w:val="24"/>
        </w:rPr>
        <w:t>,</w:t>
      </w:r>
      <w:r w:rsidR="00322E33" w:rsidRPr="00597C4D">
        <w:rPr>
          <w:sz w:val="24"/>
          <w:szCs w:val="24"/>
        </w:rPr>
        <w:t xml:space="preserve"> с неполным пакетом документов или по истечении срока подачи документов.</w:t>
      </w:r>
    </w:p>
    <w:p w14:paraId="58DA8CDB" w14:textId="77777777" w:rsidR="00322E33" w:rsidRPr="00597C4D" w:rsidRDefault="00B15BD8" w:rsidP="009D65D9">
      <w:pPr>
        <w:jc w:val="both"/>
        <w:rPr>
          <w:sz w:val="24"/>
          <w:szCs w:val="24"/>
        </w:rPr>
      </w:pPr>
      <w:r w:rsidRPr="00597C4D">
        <w:rPr>
          <w:sz w:val="24"/>
          <w:szCs w:val="24"/>
        </w:rPr>
        <w:t>2.3</w:t>
      </w:r>
      <w:r w:rsidR="00322E33" w:rsidRPr="00597C4D">
        <w:rPr>
          <w:sz w:val="24"/>
          <w:szCs w:val="24"/>
        </w:rPr>
        <w:t xml:space="preserve">. Порядок проведения экспертизы результатов деятельности претендентов. </w:t>
      </w:r>
    </w:p>
    <w:p w14:paraId="535AA0B9" w14:textId="77777777" w:rsidR="00322E33" w:rsidRPr="00597C4D" w:rsidRDefault="00B15BD8" w:rsidP="009D65D9">
      <w:pPr>
        <w:jc w:val="both"/>
        <w:rPr>
          <w:sz w:val="24"/>
          <w:szCs w:val="24"/>
        </w:rPr>
      </w:pPr>
      <w:r w:rsidRPr="00597C4D">
        <w:rPr>
          <w:sz w:val="24"/>
          <w:szCs w:val="24"/>
        </w:rPr>
        <w:t>2.3</w:t>
      </w:r>
      <w:r w:rsidR="00322E33" w:rsidRPr="00597C4D">
        <w:rPr>
          <w:sz w:val="24"/>
          <w:szCs w:val="24"/>
        </w:rPr>
        <w:t xml:space="preserve">.1. Для оценки результатов деятельности претендентов создается конкурсная комиссия, </w:t>
      </w:r>
      <w:r w:rsidR="006A5265" w:rsidRPr="00597C4D">
        <w:rPr>
          <w:sz w:val="24"/>
          <w:szCs w:val="24"/>
        </w:rPr>
        <w:t xml:space="preserve">количественный и персональный </w:t>
      </w:r>
      <w:r w:rsidR="00322E33" w:rsidRPr="00597C4D">
        <w:rPr>
          <w:sz w:val="24"/>
          <w:szCs w:val="24"/>
        </w:rPr>
        <w:t>состав которой утверждается приказом управления образования Администрации города Иванова.</w:t>
      </w:r>
    </w:p>
    <w:p w14:paraId="56D4BA03" w14:textId="77777777" w:rsidR="00322E33" w:rsidRPr="00597C4D" w:rsidRDefault="00B15BD8" w:rsidP="009D65D9">
      <w:pPr>
        <w:jc w:val="both"/>
        <w:rPr>
          <w:sz w:val="24"/>
          <w:szCs w:val="24"/>
        </w:rPr>
      </w:pPr>
      <w:r w:rsidRPr="00597C4D">
        <w:rPr>
          <w:sz w:val="24"/>
          <w:szCs w:val="24"/>
        </w:rPr>
        <w:t>2.3</w:t>
      </w:r>
      <w:r w:rsidR="00322E33" w:rsidRPr="00597C4D">
        <w:rPr>
          <w:sz w:val="24"/>
          <w:szCs w:val="24"/>
        </w:rPr>
        <w:t>.2. В состав конкурсной комиссии могут входить представители управления образования Администрации города Иванова, МБУ МЦ, вузов, муниципальных образовательных организаций, муниципальных гражданских институтов.</w:t>
      </w:r>
    </w:p>
    <w:p w14:paraId="39F0F901" w14:textId="77777777" w:rsidR="00322E33" w:rsidRPr="00597C4D" w:rsidRDefault="00B15BD8" w:rsidP="009D65D9">
      <w:pPr>
        <w:jc w:val="both"/>
        <w:rPr>
          <w:sz w:val="24"/>
          <w:szCs w:val="24"/>
        </w:rPr>
      </w:pPr>
      <w:r w:rsidRPr="00597C4D">
        <w:rPr>
          <w:sz w:val="24"/>
          <w:szCs w:val="24"/>
        </w:rPr>
        <w:t>2.3</w:t>
      </w:r>
      <w:r w:rsidR="00322E33" w:rsidRPr="00597C4D">
        <w:rPr>
          <w:sz w:val="24"/>
          <w:szCs w:val="24"/>
        </w:rPr>
        <w:t>.3. Члены конкурсной комиссии должны отвечать следующим требованиям:</w:t>
      </w:r>
    </w:p>
    <w:p w14:paraId="6C8D7520" w14:textId="77777777" w:rsidR="00322E33" w:rsidRPr="00597C4D" w:rsidRDefault="00322E33" w:rsidP="009D65D9">
      <w:pPr>
        <w:jc w:val="both"/>
        <w:rPr>
          <w:sz w:val="24"/>
          <w:szCs w:val="24"/>
        </w:rPr>
      </w:pPr>
      <w:r w:rsidRPr="00597C4D">
        <w:rPr>
          <w:sz w:val="24"/>
          <w:szCs w:val="24"/>
        </w:rPr>
        <w:t xml:space="preserve">- иметь опыт практической деятельности в дошкольных образовательных организациях или органах управления образованием, в том числе государственно-общественного управления, различного уровня; </w:t>
      </w:r>
    </w:p>
    <w:p w14:paraId="09D33DB2" w14:textId="77777777" w:rsidR="00322E33" w:rsidRPr="00597C4D" w:rsidRDefault="00322E33" w:rsidP="009D65D9">
      <w:pPr>
        <w:pStyle w:val="21"/>
        <w:spacing w:after="0" w:line="240" w:lineRule="auto"/>
        <w:ind w:left="0"/>
        <w:jc w:val="both"/>
      </w:pPr>
      <w:r w:rsidRPr="00597C4D">
        <w:t xml:space="preserve">- обладать общественным и административным доверием (авторитетом); </w:t>
      </w:r>
    </w:p>
    <w:p w14:paraId="07F28CE4" w14:textId="77777777" w:rsidR="00322E33" w:rsidRPr="00597C4D" w:rsidRDefault="00322E33" w:rsidP="009D65D9">
      <w:pPr>
        <w:pStyle w:val="21"/>
        <w:spacing w:after="0" w:line="240" w:lineRule="auto"/>
        <w:ind w:left="0"/>
        <w:jc w:val="both"/>
      </w:pPr>
      <w:r w:rsidRPr="00597C4D">
        <w:t>- быть способным к проведению аналитической работы для представления обоснованных и объективных выводов о результатах экспертной оценки.</w:t>
      </w:r>
    </w:p>
    <w:p w14:paraId="7F13B548" w14:textId="77777777" w:rsidR="00322E33" w:rsidRPr="00597C4D" w:rsidRDefault="00B15BD8" w:rsidP="009D65D9">
      <w:pPr>
        <w:pStyle w:val="a3"/>
        <w:tabs>
          <w:tab w:val="left" w:pos="284"/>
        </w:tabs>
        <w:spacing w:after="0"/>
        <w:jc w:val="both"/>
        <w:rPr>
          <w:rFonts w:ascii="Times New Roman" w:hAnsi="Times New Roman"/>
        </w:rPr>
      </w:pPr>
      <w:r w:rsidRPr="00597C4D">
        <w:rPr>
          <w:rFonts w:ascii="Times New Roman" w:hAnsi="Times New Roman"/>
        </w:rPr>
        <w:t>2.4</w:t>
      </w:r>
      <w:r w:rsidR="00322E33" w:rsidRPr="00597C4D">
        <w:rPr>
          <w:rFonts w:ascii="Times New Roman" w:hAnsi="Times New Roman"/>
        </w:rPr>
        <w:t>.</w:t>
      </w:r>
      <w:r w:rsidR="00927A31">
        <w:rPr>
          <w:rFonts w:ascii="Times New Roman" w:hAnsi="Times New Roman"/>
        </w:rPr>
        <w:t xml:space="preserve"> </w:t>
      </w:r>
      <w:r w:rsidR="00322E33" w:rsidRPr="00597C4D">
        <w:rPr>
          <w:rFonts w:ascii="Times New Roman" w:hAnsi="Times New Roman"/>
        </w:rPr>
        <w:t xml:space="preserve">Процедура проведения экспертизы результатов деятельности претендентов. </w:t>
      </w:r>
    </w:p>
    <w:p w14:paraId="321E7CAC" w14:textId="77777777" w:rsidR="00322E33" w:rsidRPr="00597C4D" w:rsidRDefault="00B15BD8" w:rsidP="009D65D9">
      <w:pPr>
        <w:pStyle w:val="a3"/>
        <w:spacing w:after="0"/>
        <w:jc w:val="both"/>
        <w:rPr>
          <w:rFonts w:ascii="Times New Roman" w:hAnsi="Times New Roman"/>
        </w:rPr>
      </w:pPr>
      <w:r w:rsidRPr="00597C4D">
        <w:rPr>
          <w:rFonts w:ascii="Times New Roman" w:hAnsi="Times New Roman"/>
        </w:rPr>
        <w:t>2.4</w:t>
      </w:r>
      <w:r w:rsidR="00322E33" w:rsidRPr="00597C4D">
        <w:rPr>
          <w:rFonts w:ascii="Times New Roman" w:hAnsi="Times New Roman"/>
        </w:rPr>
        <w:t xml:space="preserve">.1. Конкурсная комиссия в соответствии с критериями отбора организует экспертизу деятельности претендентов в </w:t>
      </w:r>
      <w:r w:rsidR="00396FB5">
        <w:rPr>
          <w:rFonts w:ascii="Times New Roman" w:hAnsi="Times New Roman"/>
        </w:rPr>
        <w:t>очном</w:t>
      </w:r>
      <w:r w:rsidR="00322E33" w:rsidRPr="00597C4D">
        <w:rPr>
          <w:rFonts w:ascii="Times New Roman" w:hAnsi="Times New Roman"/>
        </w:rPr>
        <w:t xml:space="preserve"> формате.</w:t>
      </w:r>
    </w:p>
    <w:p w14:paraId="56A1B384" w14:textId="1541AEFA" w:rsidR="006A5265" w:rsidRPr="00597C4D" w:rsidRDefault="00B15BD8" w:rsidP="009D65D9">
      <w:pPr>
        <w:pStyle w:val="a3"/>
        <w:spacing w:after="0"/>
        <w:jc w:val="both"/>
        <w:rPr>
          <w:rFonts w:ascii="Times New Roman" w:hAnsi="Times New Roman"/>
        </w:rPr>
      </w:pPr>
      <w:r w:rsidRPr="00597C4D">
        <w:rPr>
          <w:rFonts w:ascii="Times New Roman" w:hAnsi="Times New Roman"/>
        </w:rPr>
        <w:t>2.4</w:t>
      </w:r>
      <w:r w:rsidR="006A5265" w:rsidRPr="00597C4D">
        <w:rPr>
          <w:rFonts w:ascii="Times New Roman" w:hAnsi="Times New Roman"/>
        </w:rPr>
        <w:t xml:space="preserve">.2. Конкурсная работа снимается с конкурса, если не проходит экспертизу на </w:t>
      </w:r>
      <w:r w:rsidR="00065746">
        <w:rPr>
          <w:rFonts w:ascii="Times New Roman" w:hAnsi="Times New Roman"/>
        </w:rPr>
        <w:t>анти</w:t>
      </w:r>
      <w:r w:rsidR="00065746" w:rsidRPr="00597C4D">
        <w:rPr>
          <w:rFonts w:ascii="Times New Roman" w:hAnsi="Times New Roman"/>
        </w:rPr>
        <w:t>плагиат</w:t>
      </w:r>
      <w:r w:rsidR="006A5265" w:rsidRPr="00597C4D">
        <w:rPr>
          <w:rFonts w:ascii="Times New Roman" w:hAnsi="Times New Roman"/>
        </w:rPr>
        <w:t xml:space="preserve"> (уникальность текста менее 75%)</w:t>
      </w:r>
      <w:r w:rsidR="0080643D" w:rsidRPr="00597C4D">
        <w:rPr>
          <w:rFonts w:ascii="Times New Roman" w:hAnsi="Times New Roman"/>
        </w:rPr>
        <w:t>.</w:t>
      </w:r>
    </w:p>
    <w:p w14:paraId="1470B169" w14:textId="77777777" w:rsidR="00322E33" w:rsidRPr="00597C4D" w:rsidRDefault="00B15BD8" w:rsidP="009D65D9">
      <w:pPr>
        <w:pStyle w:val="a5"/>
        <w:spacing w:line="240" w:lineRule="auto"/>
        <w:ind w:firstLine="0"/>
        <w:rPr>
          <w:bCs/>
          <w:sz w:val="24"/>
        </w:rPr>
      </w:pPr>
      <w:r w:rsidRPr="00597C4D">
        <w:rPr>
          <w:sz w:val="24"/>
        </w:rPr>
        <w:t>2.4</w:t>
      </w:r>
      <w:r w:rsidR="006A5265" w:rsidRPr="00597C4D">
        <w:rPr>
          <w:sz w:val="24"/>
        </w:rPr>
        <w:t>.3</w:t>
      </w:r>
      <w:r w:rsidR="00322E33" w:rsidRPr="00597C4D">
        <w:rPr>
          <w:sz w:val="24"/>
        </w:rPr>
        <w:t>. Организация работы членов конкурсной комиссии осуществляется в форме и</w:t>
      </w:r>
      <w:r w:rsidR="00322E33" w:rsidRPr="00597C4D">
        <w:rPr>
          <w:bCs/>
          <w:sz w:val="24"/>
        </w:rPr>
        <w:t>ндивидуального оценивания пакетов документов претендентов.</w:t>
      </w:r>
    </w:p>
    <w:p w14:paraId="4252D68C" w14:textId="0E599E85" w:rsidR="0080643D" w:rsidRPr="00597C4D" w:rsidRDefault="00B15BD8" w:rsidP="009D65D9">
      <w:pPr>
        <w:pStyle w:val="a5"/>
        <w:spacing w:line="240" w:lineRule="auto"/>
        <w:ind w:firstLine="0"/>
        <w:rPr>
          <w:sz w:val="24"/>
        </w:rPr>
      </w:pPr>
      <w:r w:rsidRPr="00597C4D">
        <w:rPr>
          <w:sz w:val="24"/>
        </w:rPr>
        <w:t>2.4</w:t>
      </w:r>
      <w:r w:rsidR="006A5265" w:rsidRPr="00597C4D">
        <w:rPr>
          <w:sz w:val="24"/>
        </w:rPr>
        <w:t>.4</w:t>
      </w:r>
      <w:r w:rsidR="00322E33" w:rsidRPr="00597C4D">
        <w:rPr>
          <w:sz w:val="24"/>
        </w:rPr>
        <w:t xml:space="preserve">. Ответственный секретарь </w:t>
      </w:r>
      <w:r w:rsidR="008D11EE">
        <w:rPr>
          <w:sz w:val="24"/>
        </w:rPr>
        <w:t>конкурсной комиссии</w:t>
      </w:r>
      <w:r w:rsidR="00322E33" w:rsidRPr="00597C4D">
        <w:rPr>
          <w:sz w:val="24"/>
        </w:rPr>
        <w:t xml:space="preserve"> распределяет пакеты документов претендентов между членами методом случайной выборки, но с обязательным условием, чтобы каждый пакет документов был проанализирован и оценен не менее чем двумя членами конкурсной комиссии.</w:t>
      </w:r>
      <w:r w:rsidR="008D11EE">
        <w:rPr>
          <w:sz w:val="24"/>
        </w:rPr>
        <w:t xml:space="preserve"> В случае большого расхождения в баллах двух экспертов конкурсной комиссии, работу проверяет третий эксперт.</w:t>
      </w:r>
    </w:p>
    <w:p w14:paraId="7EFD84AF" w14:textId="498C195B" w:rsidR="0080643D" w:rsidRPr="00597C4D" w:rsidRDefault="00B15BD8" w:rsidP="009D65D9">
      <w:pPr>
        <w:pStyle w:val="a5"/>
        <w:spacing w:line="240" w:lineRule="auto"/>
        <w:ind w:firstLine="0"/>
        <w:rPr>
          <w:sz w:val="24"/>
        </w:rPr>
      </w:pPr>
      <w:r w:rsidRPr="00597C4D">
        <w:rPr>
          <w:sz w:val="24"/>
        </w:rPr>
        <w:t>2.4</w:t>
      </w:r>
      <w:r w:rsidR="006A5265" w:rsidRPr="00597C4D">
        <w:rPr>
          <w:sz w:val="24"/>
        </w:rPr>
        <w:t>.5</w:t>
      </w:r>
      <w:r w:rsidR="00322E33" w:rsidRPr="00597C4D">
        <w:rPr>
          <w:sz w:val="24"/>
        </w:rPr>
        <w:t>. Ко</w:t>
      </w:r>
      <w:r w:rsidR="006A5265" w:rsidRPr="00597C4D">
        <w:rPr>
          <w:sz w:val="24"/>
        </w:rPr>
        <w:t xml:space="preserve">нкурсная комиссия работает до </w:t>
      </w:r>
      <w:r w:rsidR="00962CF4">
        <w:rPr>
          <w:sz w:val="24"/>
        </w:rPr>
        <w:t>20</w:t>
      </w:r>
      <w:r w:rsidR="006A5265" w:rsidRPr="00597C4D">
        <w:rPr>
          <w:sz w:val="24"/>
        </w:rPr>
        <w:t>.06.202</w:t>
      </w:r>
      <w:r w:rsidR="00013B6F">
        <w:rPr>
          <w:sz w:val="24"/>
        </w:rPr>
        <w:t>5</w:t>
      </w:r>
      <w:r w:rsidR="00322E33" w:rsidRPr="00597C4D">
        <w:rPr>
          <w:sz w:val="24"/>
        </w:rPr>
        <w:t xml:space="preserve"> года.</w:t>
      </w:r>
    </w:p>
    <w:p w14:paraId="5ED826E2" w14:textId="77777777" w:rsidR="00322E33" w:rsidRPr="00597C4D" w:rsidRDefault="00B15BD8" w:rsidP="009D65D9">
      <w:pPr>
        <w:pStyle w:val="a5"/>
        <w:spacing w:line="240" w:lineRule="auto"/>
        <w:ind w:firstLine="0"/>
        <w:rPr>
          <w:sz w:val="24"/>
        </w:rPr>
      </w:pPr>
      <w:r w:rsidRPr="00597C4D">
        <w:rPr>
          <w:sz w:val="24"/>
        </w:rPr>
        <w:t>2.4</w:t>
      </w:r>
      <w:r w:rsidR="006A5265" w:rsidRPr="00597C4D">
        <w:rPr>
          <w:sz w:val="24"/>
        </w:rPr>
        <w:t>.6</w:t>
      </w:r>
      <w:r w:rsidR="00322E33" w:rsidRPr="00597C4D">
        <w:rPr>
          <w:sz w:val="24"/>
        </w:rPr>
        <w:t xml:space="preserve">. Основной целью экспертизы </w:t>
      </w:r>
      <w:r w:rsidR="00322E33" w:rsidRPr="00597C4D">
        <w:rPr>
          <w:bCs/>
          <w:iCs/>
          <w:sz w:val="24"/>
        </w:rPr>
        <w:t>являются</w:t>
      </w:r>
      <w:r w:rsidR="00322E33" w:rsidRPr="00597C4D">
        <w:rPr>
          <w:sz w:val="24"/>
        </w:rPr>
        <w:t xml:space="preserve"> выявление соответствия представленных документов утвержденным критериям отбора и оценка каждого из них по 5-балльной шкале (приложение 3).</w:t>
      </w:r>
    </w:p>
    <w:p w14:paraId="255888F1" w14:textId="77777777" w:rsidR="00322E33" w:rsidRPr="00597C4D" w:rsidRDefault="00B15BD8" w:rsidP="009D65D9">
      <w:pPr>
        <w:pStyle w:val="a5"/>
        <w:spacing w:line="240" w:lineRule="auto"/>
        <w:ind w:firstLine="0"/>
        <w:rPr>
          <w:sz w:val="24"/>
        </w:rPr>
      </w:pPr>
      <w:r w:rsidRPr="00597C4D">
        <w:rPr>
          <w:sz w:val="24"/>
        </w:rPr>
        <w:t>2.4</w:t>
      </w:r>
      <w:r w:rsidR="006A5265" w:rsidRPr="00597C4D">
        <w:rPr>
          <w:sz w:val="24"/>
        </w:rPr>
        <w:t>.7</w:t>
      </w:r>
      <w:r w:rsidR="00322E33" w:rsidRPr="00597C4D">
        <w:rPr>
          <w:sz w:val="24"/>
        </w:rPr>
        <w:t>. Предметом экспертизы деятельности претендента являются только документы и материалы, представленные заявителем (с учетом аналитической справки о деятельности претендента) в соответствии с критериями отбора.</w:t>
      </w:r>
    </w:p>
    <w:p w14:paraId="508A3B0D" w14:textId="2CD95A60" w:rsidR="00396FB5" w:rsidRDefault="00B15BD8" w:rsidP="009D65D9">
      <w:pPr>
        <w:pStyle w:val="a5"/>
        <w:spacing w:line="240" w:lineRule="auto"/>
        <w:ind w:firstLine="0"/>
        <w:rPr>
          <w:sz w:val="24"/>
        </w:rPr>
      </w:pPr>
      <w:r w:rsidRPr="00597C4D">
        <w:rPr>
          <w:sz w:val="24"/>
        </w:rPr>
        <w:t>2.4</w:t>
      </w:r>
      <w:r w:rsidR="006A5265" w:rsidRPr="00597C4D">
        <w:rPr>
          <w:sz w:val="24"/>
        </w:rPr>
        <w:t>.8</w:t>
      </w:r>
      <w:r w:rsidR="00322E33" w:rsidRPr="00597C4D">
        <w:rPr>
          <w:sz w:val="24"/>
        </w:rPr>
        <w:t xml:space="preserve">. Все результаты оценки заносятся в </w:t>
      </w:r>
      <w:proofErr w:type="spellStart"/>
      <w:r w:rsidR="00322E33" w:rsidRPr="00597C4D">
        <w:rPr>
          <w:sz w:val="24"/>
        </w:rPr>
        <w:t>критериальный</w:t>
      </w:r>
      <w:proofErr w:type="spellEnd"/>
      <w:r w:rsidR="00322E33" w:rsidRPr="00597C4D">
        <w:rPr>
          <w:sz w:val="24"/>
        </w:rPr>
        <w:t xml:space="preserve"> лист (приложение № </w:t>
      </w:r>
      <w:r w:rsidR="003A0002">
        <w:rPr>
          <w:sz w:val="24"/>
        </w:rPr>
        <w:t>4</w:t>
      </w:r>
      <w:r w:rsidR="00322E33" w:rsidRPr="00597C4D">
        <w:rPr>
          <w:sz w:val="24"/>
        </w:rPr>
        <w:t>). Члены конкурсной комиссии вносят в него результаты экспертизы</w:t>
      </w:r>
      <w:r w:rsidR="00396FB5">
        <w:rPr>
          <w:sz w:val="24"/>
        </w:rPr>
        <w:t>.</w:t>
      </w:r>
      <w:r w:rsidR="00322E33" w:rsidRPr="00597C4D">
        <w:rPr>
          <w:sz w:val="24"/>
        </w:rPr>
        <w:t xml:space="preserve"> </w:t>
      </w:r>
    </w:p>
    <w:p w14:paraId="62082FB9" w14:textId="77777777" w:rsidR="00322E33" w:rsidRPr="00597C4D" w:rsidRDefault="00B15BD8" w:rsidP="009D65D9">
      <w:pPr>
        <w:pStyle w:val="a5"/>
        <w:spacing w:line="240" w:lineRule="auto"/>
        <w:ind w:firstLine="0"/>
        <w:rPr>
          <w:sz w:val="24"/>
        </w:rPr>
      </w:pPr>
      <w:r w:rsidRPr="00597C4D">
        <w:rPr>
          <w:sz w:val="24"/>
        </w:rPr>
        <w:t>2.4</w:t>
      </w:r>
      <w:r w:rsidR="006A5265" w:rsidRPr="00597C4D">
        <w:rPr>
          <w:sz w:val="24"/>
        </w:rPr>
        <w:t>.9</w:t>
      </w:r>
      <w:r w:rsidR="00322E33" w:rsidRPr="00597C4D">
        <w:rPr>
          <w:sz w:val="24"/>
        </w:rPr>
        <w:t>. Члены конкурсной комиссии несут персональную ответственность за качество и объективность экспертной оценки.</w:t>
      </w:r>
    </w:p>
    <w:p w14:paraId="6F1BA96A" w14:textId="72FD3358" w:rsidR="00322E33" w:rsidRPr="00597C4D" w:rsidRDefault="00B15BD8" w:rsidP="009D65D9">
      <w:pPr>
        <w:pStyle w:val="a5"/>
        <w:spacing w:line="240" w:lineRule="auto"/>
        <w:ind w:firstLine="0"/>
        <w:rPr>
          <w:sz w:val="24"/>
        </w:rPr>
      </w:pPr>
      <w:r w:rsidRPr="00597C4D">
        <w:rPr>
          <w:sz w:val="24"/>
        </w:rPr>
        <w:t>2.4</w:t>
      </w:r>
      <w:r w:rsidR="006A5265" w:rsidRPr="00597C4D">
        <w:rPr>
          <w:sz w:val="24"/>
        </w:rPr>
        <w:t>.10</w:t>
      </w:r>
      <w:r w:rsidR="00322E33" w:rsidRPr="00597C4D">
        <w:rPr>
          <w:sz w:val="24"/>
        </w:rPr>
        <w:t>. Экспертное заключение подписывается членом конкурной комиссии</w:t>
      </w:r>
      <w:r w:rsidR="008D11EE">
        <w:rPr>
          <w:sz w:val="24"/>
        </w:rPr>
        <w:t>.</w:t>
      </w:r>
    </w:p>
    <w:p w14:paraId="133F4637" w14:textId="77777777" w:rsidR="00101A64" w:rsidRPr="00597C4D" w:rsidRDefault="00B15BD8" w:rsidP="009D65D9">
      <w:pPr>
        <w:pStyle w:val="a5"/>
        <w:spacing w:line="240" w:lineRule="auto"/>
        <w:ind w:firstLine="0"/>
        <w:rPr>
          <w:sz w:val="24"/>
        </w:rPr>
      </w:pPr>
      <w:r w:rsidRPr="00597C4D">
        <w:rPr>
          <w:sz w:val="24"/>
        </w:rPr>
        <w:lastRenderedPageBreak/>
        <w:t>2.4</w:t>
      </w:r>
      <w:r w:rsidR="00E66B09" w:rsidRPr="00597C4D">
        <w:rPr>
          <w:sz w:val="24"/>
        </w:rPr>
        <w:t>.11</w:t>
      </w:r>
      <w:r w:rsidR="00322E33" w:rsidRPr="00597C4D">
        <w:rPr>
          <w:sz w:val="24"/>
        </w:rPr>
        <w:t>. Конкурсной комиссией по сумме полученных баллов формируется итоговый рейтинговый список претендентов.</w:t>
      </w:r>
    </w:p>
    <w:p w14:paraId="7D756572" w14:textId="1A14115A" w:rsidR="00101A64" w:rsidRPr="00597C4D" w:rsidRDefault="00B15BD8" w:rsidP="009D65D9">
      <w:pPr>
        <w:pStyle w:val="a5"/>
        <w:spacing w:line="240" w:lineRule="auto"/>
        <w:ind w:firstLine="0"/>
        <w:rPr>
          <w:sz w:val="24"/>
        </w:rPr>
      </w:pPr>
      <w:r w:rsidRPr="00597C4D">
        <w:rPr>
          <w:sz w:val="24"/>
        </w:rPr>
        <w:t>2.4</w:t>
      </w:r>
      <w:r w:rsidR="00E66B09" w:rsidRPr="00597C4D">
        <w:rPr>
          <w:sz w:val="24"/>
        </w:rPr>
        <w:t>.12</w:t>
      </w:r>
      <w:r w:rsidR="00322E33" w:rsidRPr="00597C4D">
        <w:rPr>
          <w:sz w:val="24"/>
        </w:rPr>
        <w:t>. Если по результатам проведенной экспертизы число отобранных претендентов среди воспитателей окажется больше 20, среди специалистов больше 7, то конкурсной комиссией организуется дополнительная экспертиза деятельности претендентов, набравших одинаковое количество баллов. Организация дополнительной экспертизы осуществляется членом конкурсной комиссии, назначенным председателем.</w:t>
      </w:r>
    </w:p>
    <w:p w14:paraId="1BC1D2D5" w14:textId="77777777" w:rsidR="00101A64" w:rsidRPr="00597C4D" w:rsidRDefault="00B15BD8" w:rsidP="009D65D9">
      <w:pPr>
        <w:pStyle w:val="a5"/>
        <w:spacing w:line="240" w:lineRule="auto"/>
        <w:ind w:firstLine="0"/>
        <w:rPr>
          <w:sz w:val="24"/>
        </w:rPr>
      </w:pPr>
      <w:r w:rsidRPr="00597C4D">
        <w:rPr>
          <w:sz w:val="24"/>
        </w:rPr>
        <w:t>2.4</w:t>
      </w:r>
      <w:r w:rsidR="00E66B09" w:rsidRPr="00597C4D">
        <w:rPr>
          <w:sz w:val="24"/>
        </w:rPr>
        <w:t>.13</w:t>
      </w:r>
      <w:r w:rsidR="00322E33" w:rsidRPr="00597C4D">
        <w:rPr>
          <w:sz w:val="24"/>
        </w:rPr>
        <w:t>. Решение конкурсной комиссии является окончательным и пересмотру не подлежит.</w:t>
      </w:r>
    </w:p>
    <w:p w14:paraId="75C1F823" w14:textId="51AA4430" w:rsidR="00322E33" w:rsidRPr="00597C4D" w:rsidRDefault="00B15BD8" w:rsidP="009D65D9">
      <w:pPr>
        <w:pStyle w:val="a5"/>
        <w:spacing w:line="240" w:lineRule="auto"/>
        <w:ind w:firstLine="0"/>
        <w:rPr>
          <w:sz w:val="24"/>
        </w:rPr>
      </w:pPr>
      <w:r w:rsidRPr="00597C4D">
        <w:rPr>
          <w:sz w:val="24"/>
        </w:rPr>
        <w:t>2.4</w:t>
      </w:r>
      <w:r w:rsidR="00E66B09" w:rsidRPr="00597C4D">
        <w:rPr>
          <w:sz w:val="24"/>
        </w:rPr>
        <w:t>.14</w:t>
      </w:r>
      <w:r w:rsidR="00322E33" w:rsidRPr="00597C4D">
        <w:rPr>
          <w:sz w:val="24"/>
        </w:rPr>
        <w:t xml:space="preserve">. </w:t>
      </w:r>
      <w:proofErr w:type="spellStart"/>
      <w:r w:rsidR="00322E33" w:rsidRPr="00597C4D">
        <w:rPr>
          <w:sz w:val="24"/>
        </w:rPr>
        <w:t>Критериальные</w:t>
      </w:r>
      <w:proofErr w:type="spellEnd"/>
      <w:r w:rsidR="00322E33" w:rsidRPr="00597C4D">
        <w:rPr>
          <w:sz w:val="24"/>
        </w:rPr>
        <w:t xml:space="preserve"> листы оценки деятельности работников (приложение № </w:t>
      </w:r>
      <w:r w:rsidR="003A0002">
        <w:rPr>
          <w:sz w:val="24"/>
        </w:rPr>
        <w:t>4</w:t>
      </w:r>
      <w:r w:rsidR="00322E33" w:rsidRPr="00597C4D">
        <w:rPr>
          <w:sz w:val="24"/>
        </w:rPr>
        <w:t>) с результатами экспертизы конкурсной комиссии распечатываются и хранятся в электронном и бумажном</w:t>
      </w:r>
      <w:r w:rsidR="00E66B09" w:rsidRPr="00597C4D">
        <w:rPr>
          <w:sz w:val="24"/>
        </w:rPr>
        <w:t xml:space="preserve"> варианте в МБУ МЦ до 31.12.202</w:t>
      </w:r>
      <w:r w:rsidR="00757C46">
        <w:rPr>
          <w:sz w:val="24"/>
        </w:rPr>
        <w:t>5</w:t>
      </w:r>
      <w:r w:rsidR="00322E33" w:rsidRPr="00597C4D">
        <w:rPr>
          <w:sz w:val="24"/>
        </w:rPr>
        <w:t xml:space="preserve"> и подлежат уничтожению посредством специальной техники.</w:t>
      </w:r>
    </w:p>
    <w:p w14:paraId="2D5950D9" w14:textId="77777777" w:rsidR="00101A64" w:rsidRPr="00597C4D" w:rsidRDefault="00101A64" w:rsidP="009D65D9">
      <w:pPr>
        <w:pStyle w:val="a5"/>
        <w:spacing w:line="240" w:lineRule="auto"/>
        <w:ind w:firstLine="0"/>
        <w:rPr>
          <w:sz w:val="24"/>
        </w:rPr>
      </w:pPr>
    </w:p>
    <w:p w14:paraId="567F71AB" w14:textId="77777777" w:rsidR="00322E33" w:rsidRPr="00597C4D" w:rsidRDefault="00322E33" w:rsidP="009D65D9">
      <w:pPr>
        <w:pStyle w:val="a5"/>
        <w:spacing w:line="240" w:lineRule="auto"/>
        <w:ind w:firstLine="0"/>
        <w:jc w:val="center"/>
        <w:rPr>
          <w:sz w:val="24"/>
        </w:rPr>
      </w:pPr>
      <w:r w:rsidRPr="00597C4D">
        <w:rPr>
          <w:b/>
          <w:sz w:val="24"/>
          <w:lang w:val="en-US"/>
        </w:rPr>
        <w:t>III</w:t>
      </w:r>
      <w:r w:rsidRPr="00597C4D">
        <w:rPr>
          <w:b/>
          <w:sz w:val="24"/>
        </w:rPr>
        <w:t>. Оргкомитет Конкурса</w:t>
      </w:r>
    </w:p>
    <w:p w14:paraId="723888FB" w14:textId="77777777" w:rsidR="00322E33" w:rsidRPr="00597C4D" w:rsidRDefault="00322E33" w:rsidP="009D65D9">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7C4D">
        <w:rPr>
          <w:sz w:val="24"/>
          <w:szCs w:val="24"/>
        </w:rPr>
        <w:t xml:space="preserve">3.1. Для организации и проведения </w:t>
      </w:r>
      <w:r w:rsidR="00CD1B98" w:rsidRPr="00597C4D">
        <w:rPr>
          <w:sz w:val="24"/>
          <w:szCs w:val="24"/>
        </w:rPr>
        <w:t>К</w:t>
      </w:r>
      <w:r w:rsidRPr="00597C4D">
        <w:rPr>
          <w:sz w:val="24"/>
          <w:szCs w:val="24"/>
        </w:rPr>
        <w:t xml:space="preserve">онкурса создаётся оргкомитет, который обеспечивает процедуру проведения конкурса. Деятельность оргкомитета координирует МБУ МЦ. </w:t>
      </w:r>
    </w:p>
    <w:p w14:paraId="7DEBF98B" w14:textId="77777777" w:rsidR="00322E33" w:rsidRPr="00597C4D" w:rsidRDefault="00322E33" w:rsidP="009D65D9">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7C4D">
        <w:rPr>
          <w:sz w:val="24"/>
          <w:szCs w:val="24"/>
        </w:rPr>
        <w:t xml:space="preserve">3.2. Состав оргкомитета утверждается приказом МБУ МЦ. </w:t>
      </w:r>
    </w:p>
    <w:p w14:paraId="60D14D25" w14:textId="77777777" w:rsidR="00322E33" w:rsidRPr="00597C4D" w:rsidRDefault="00322E33" w:rsidP="009D65D9">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97C4D">
        <w:rPr>
          <w:sz w:val="24"/>
          <w:szCs w:val="24"/>
        </w:rPr>
        <w:t>3.3. Функции оргкомитета:</w:t>
      </w:r>
    </w:p>
    <w:p w14:paraId="588963D3" w14:textId="77777777" w:rsidR="00322E33" w:rsidRPr="00597C4D" w:rsidRDefault="00322E33" w:rsidP="009D65D9">
      <w:pPr>
        <w:jc w:val="both"/>
        <w:rPr>
          <w:sz w:val="24"/>
          <w:szCs w:val="24"/>
        </w:rPr>
      </w:pPr>
      <w:r w:rsidRPr="00597C4D">
        <w:rPr>
          <w:sz w:val="24"/>
          <w:szCs w:val="24"/>
        </w:rPr>
        <w:t xml:space="preserve">3.3.1. </w:t>
      </w:r>
      <w:r w:rsidR="00CD1B98" w:rsidRPr="00597C4D">
        <w:rPr>
          <w:sz w:val="24"/>
          <w:szCs w:val="24"/>
        </w:rPr>
        <w:t>О</w:t>
      </w:r>
      <w:r w:rsidRPr="00597C4D">
        <w:rPr>
          <w:sz w:val="24"/>
          <w:szCs w:val="24"/>
        </w:rPr>
        <w:t xml:space="preserve">пределяет общий порядок проведения </w:t>
      </w:r>
      <w:r w:rsidR="00CD1B98" w:rsidRPr="00597C4D">
        <w:rPr>
          <w:sz w:val="24"/>
          <w:szCs w:val="24"/>
        </w:rPr>
        <w:t>К</w:t>
      </w:r>
      <w:r w:rsidRPr="00597C4D">
        <w:rPr>
          <w:sz w:val="24"/>
          <w:szCs w:val="24"/>
        </w:rPr>
        <w:t>онкурса</w:t>
      </w:r>
      <w:r w:rsidR="00CD1B98" w:rsidRPr="00597C4D">
        <w:rPr>
          <w:sz w:val="24"/>
          <w:szCs w:val="24"/>
        </w:rPr>
        <w:t>.</w:t>
      </w:r>
    </w:p>
    <w:p w14:paraId="29C77842" w14:textId="77777777" w:rsidR="00322E33" w:rsidRPr="00597C4D" w:rsidRDefault="00322E33" w:rsidP="009D65D9">
      <w:pPr>
        <w:jc w:val="both"/>
        <w:rPr>
          <w:sz w:val="24"/>
          <w:szCs w:val="24"/>
        </w:rPr>
      </w:pPr>
      <w:r w:rsidRPr="00597C4D">
        <w:rPr>
          <w:sz w:val="24"/>
          <w:szCs w:val="24"/>
        </w:rPr>
        <w:t xml:space="preserve">3.3.2. </w:t>
      </w:r>
      <w:r w:rsidR="00CD1B98" w:rsidRPr="00597C4D">
        <w:rPr>
          <w:sz w:val="24"/>
          <w:szCs w:val="24"/>
        </w:rPr>
        <w:t>К</w:t>
      </w:r>
      <w:r w:rsidRPr="00597C4D">
        <w:rPr>
          <w:sz w:val="24"/>
          <w:szCs w:val="24"/>
        </w:rPr>
        <w:t>оординирует работу конку</w:t>
      </w:r>
      <w:r w:rsidR="00CD1B98" w:rsidRPr="00597C4D">
        <w:rPr>
          <w:sz w:val="24"/>
          <w:szCs w:val="24"/>
        </w:rPr>
        <w:t>рсной комиссии и его участников.</w:t>
      </w:r>
    </w:p>
    <w:p w14:paraId="645D5750" w14:textId="77777777" w:rsidR="00322E33" w:rsidRPr="00597C4D" w:rsidRDefault="00CD1B98" w:rsidP="009D65D9">
      <w:pPr>
        <w:pStyle w:val="a6"/>
        <w:numPr>
          <w:ilvl w:val="2"/>
          <w:numId w:val="3"/>
        </w:numPr>
        <w:spacing w:after="0" w:line="240" w:lineRule="auto"/>
        <w:ind w:left="0" w:firstLine="0"/>
        <w:jc w:val="both"/>
        <w:rPr>
          <w:rFonts w:ascii="Times New Roman" w:hAnsi="Times New Roman"/>
          <w:sz w:val="24"/>
          <w:szCs w:val="24"/>
        </w:rPr>
      </w:pPr>
      <w:r w:rsidRPr="00597C4D">
        <w:rPr>
          <w:rFonts w:ascii="Times New Roman" w:hAnsi="Times New Roman"/>
          <w:sz w:val="24"/>
          <w:szCs w:val="24"/>
        </w:rPr>
        <w:t>А</w:t>
      </w:r>
      <w:r w:rsidR="00322E33" w:rsidRPr="00597C4D">
        <w:rPr>
          <w:rFonts w:ascii="Times New Roman" w:hAnsi="Times New Roman"/>
          <w:sz w:val="24"/>
          <w:szCs w:val="24"/>
        </w:rPr>
        <w:t>нализирует и обобщает итоги конкурса.</w:t>
      </w:r>
    </w:p>
    <w:p w14:paraId="6BEB8202" w14:textId="77777777" w:rsidR="004D2A36" w:rsidRPr="00597C4D" w:rsidRDefault="004D2A36" w:rsidP="009D65D9">
      <w:pPr>
        <w:pStyle w:val="a6"/>
        <w:numPr>
          <w:ilvl w:val="2"/>
          <w:numId w:val="3"/>
        </w:numPr>
        <w:spacing w:after="0" w:line="240" w:lineRule="auto"/>
        <w:ind w:left="0" w:firstLine="0"/>
        <w:jc w:val="both"/>
        <w:rPr>
          <w:rFonts w:ascii="Times New Roman" w:hAnsi="Times New Roman"/>
          <w:sz w:val="24"/>
          <w:szCs w:val="24"/>
        </w:rPr>
      </w:pPr>
      <w:r w:rsidRPr="00597C4D">
        <w:rPr>
          <w:rFonts w:ascii="Times New Roman" w:hAnsi="Times New Roman"/>
          <w:sz w:val="24"/>
          <w:szCs w:val="24"/>
        </w:rPr>
        <w:t>Определяет состав и на</w:t>
      </w:r>
      <w:r w:rsidR="009E7B95">
        <w:rPr>
          <w:rFonts w:ascii="Times New Roman" w:hAnsi="Times New Roman"/>
          <w:sz w:val="24"/>
          <w:szCs w:val="24"/>
        </w:rPr>
        <w:t>правление конкретных расходов, н</w:t>
      </w:r>
      <w:r w:rsidRPr="00597C4D">
        <w:rPr>
          <w:rFonts w:ascii="Times New Roman" w:hAnsi="Times New Roman"/>
          <w:sz w:val="24"/>
          <w:szCs w:val="24"/>
        </w:rPr>
        <w:t>еобходимых для проведения конкурса и процедуры награждения.</w:t>
      </w:r>
    </w:p>
    <w:p w14:paraId="44E780C9" w14:textId="77777777" w:rsidR="00322E33" w:rsidRPr="00597C4D" w:rsidRDefault="00CD1B98" w:rsidP="009D65D9">
      <w:pPr>
        <w:pStyle w:val="a6"/>
        <w:numPr>
          <w:ilvl w:val="2"/>
          <w:numId w:val="3"/>
        </w:numPr>
        <w:spacing w:after="0" w:line="240" w:lineRule="auto"/>
        <w:ind w:left="0" w:firstLine="0"/>
        <w:jc w:val="both"/>
        <w:rPr>
          <w:rFonts w:ascii="Times New Roman" w:hAnsi="Times New Roman"/>
          <w:sz w:val="24"/>
          <w:szCs w:val="24"/>
        </w:rPr>
      </w:pPr>
      <w:r w:rsidRPr="00597C4D">
        <w:rPr>
          <w:rFonts w:ascii="Times New Roman" w:hAnsi="Times New Roman"/>
          <w:sz w:val="24"/>
          <w:szCs w:val="24"/>
        </w:rPr>
        <w:t>И</w:t>
      </w:r>
      <w:r w:rsidR="00322E33" w:rsidRPr="00597C4D">
        <w:rPr>
          <w:rFonts w:ascii="Times New Roman" w:hAnsi="Times New Roman"/>
          <w:sz w:val="24"/>
          <w:szCs w:val="24"/>
        </w:rPr>
        <w:t>нициирует перераспределение финансовых средств под фактически складывающиеся расходы</w:t>
      </w:r>
      <w:r w:rsidRPr="00597C4D">
        <w:rPr>
          <w:rFonts w:ascii="Times New Roman" w:hAnsi="Times New Roman"/>
          <w:sz w:val="24"/>
          <w:szCs w:val="24"/>
        </w:rPr>
        <w:t>.</w:t>
      </w:r>
    </w:p>
    <w:p w14:paraId="004474D1" w14:textId="77777777" w:rsidR="00CD1B98" w:rsidRPr="00597C4D" w:rsidRDefault="00CD1B98" w:rsidP="009D65D9">
      <w:pPr>
        <w:jc w:val="both"/>
        <w:rPr>
          <w:sz w:val="24"/>
          <w:szCs w:val="24"/>
        </w:rPr>
      </w:pPr>
    </w:p>
    <w:p w14:paraId="5D422893" w14:textId="77777777" w:rsidR="00322E33" w:rsidRPr="00597C4D" w:rsidRDefault="00322E33" w:rsidP="009D65D9">
      <w:pPr>
        <w:pStyle w:val="ConsNormal"/>
        <w:widowControl/>
        <w:tabs>
          <w:tab w:val="left" w:pos="360"/>
        </w:tabs>
        <w:ind w:right="0" w:firstLine="0"/>
        <w:jc w:val="center"/>
        <w:rPr>
          <w:rFonts w:ascii="Times New Roman" w:hAnsi="Times New Roman"/>
          <w:b/>
          <w:bCs/>
          <w:sz w:val="24"/>
          <w:szCs w:val="24"/>
        </w:rPr>
      </w:pPr>
      <w:r w:rsidRPr="00597C4D">
        <w:rPr>
          <w:rFonts w:ascii="Times New Roman" w:hAnsi="Times New Roman"/>
          <w:b/>
          <w:bCs/>
          <w:sz w:val="24"/>
          <w:szCs w:val="24"/>
          <w:lang w:val="en-US"/>
        </w:rPr>
        <w:t>IV</w:t>
      </w:r>
      <w:r w:rsidRPr="00597C4D">
        <w:rPr>
          <w:rFonts w:ascii="Times New Roman" w:hAnsi="Times New Roman"/>
          <w:b/>
          <w:bCs/>
          <w:sz w:val="24"/>
          <w:szCs w:val="24"/>
        </w:rPr>
        <w:t>. Подведение итогов конкурсного отбора</w:t>
      </w:r>
    </w:p>
    <w:p w14:paraId="4E1B8783" w14:textId="3C727C25" w:rsidR="00322E33" w:rsidRPr="00597C4D" w:rsidRDefault="00322E33" w:rsidP="009D65D9">
      <w:pPr>
        <w:pStyle w:val="ConsNormal"/>
        <w:widowControl/>
        <w:tabs>
          <w:tab w:val="left" w:pos="720"/>
        </w:tabs>
        <w:ind w:right="0" w:firstLine="0"/>
        <w:jc w:val="both"/>
        <w:rPr>
          <w:rFonts w:ascii="Times New Roman" w:hAnsi="Times New Roman"/>
          <w:sz w:val="24"/>
          <w:szCs w:val="24"/>
        </w:rPr>
      </w:pPr>
      <w:r w:rsidRPr="00597C4D">
        <w:rPr>
          <w:rFonts w:ascii="Times New Roman" w:hAnsi="Times New Roman"/>
          <w:sz w:val="24"/>
          <w:szCs w:val="24"/>
        </w:rPr>
        <w:t xml:space="preserve">4.1. На основании обобщенных результатов оценочных листов формируется список претендентов, который подписывается председателем конкурсной комиссии и передается в оргкомитет. Протоколом оргкомитета утверждается список </w:t>
      </w:r>
      <w:proofErr w:type="spellStart"/>
      <w:r w:rsidRPr="00597C4D">
        <w:rPr>
          <w:rFonts w:ascii="Times New Roman" w:hAnsi="Times New Roman"/>
          <w:sz w:val="24"/>
          <w:szCs w:val="24"/>
        </w:rPr>
        <w:t>грантообладателей</w:t>
      </w:r>
      <w:proofErr w:type="spellEnd"/>
      <w:r w:rsidRPr="00597C4D">
        <w:rPr>
          <w:rFonts w:ascii="Times New Roman" w:hAnsi="Times New Roman"/>
          <w:sz w:val="24"/>
          <w:szCs w:val="24"/>
        </w:rPr>
        <w:t xml:space="preserve"> и передается в управление образования</w:t>
      </w:r>
      <w:r w:rsidR="008D11EE">
        <w:rPr>
          <w:rFonts w:ascii="Times New Roman" w:hAnsi="Times New Roman"/>
          <w:sz w:val="24"/>
          <w:szCs w:val="24"/>
        </w:rPr>
        <w:t xml:space="preserve"> Администрации города Иванова</w:t>
      </w:r>
      <w:r w:rsidRPr="00597C4D">
        <w:rPr>
          <w:rFonts w:ascii="Times New Roman" w:hAnsi="Times New Roman"/>
          <w:sz w:val="24"/>
          <w:szCs w:val="24"/>
        </w:rPr>
        <w:t>.</w:t>
      </w:r>
    </w:p>
    <w:p w14:paraId="112A9B56" w14:textId="77777777" w:rsidR="00322E33" w:rsidRPr="00597C4D" w:rsidRDefault="00322E33" w:rsidP="009D65D9">
      <w:pPr>
        <w:pStyle w:val="ConsNormal"/>
        <w:widowControl/>
        <w:tabs>
          <w:tab w:val="left" w:pos="720"/>
        </w:tabs>
        <w:ind w:right="0" w:firstLine="0"/>
        <w:jc w:val="both"/>
        <w:rPr>
          <w:rFonts w:ascii="Times New Roman" w:hAnsi="Times New Roman"/>
          <w:sz w:val="24"/>
          <w:szCs w:val="24"/>
        </w:rPr>
      </w:pPr>
      <w:r w:rsidRPr="00597C4D">
        <w:rPr>
          <w:rFonts w:ascii="Times New Roman" w:hAnsi="Times New Roman"/>
          <w:sz w:val="24"/>
          <w:szCs w:val="24"/>
        </w:rPr>
        <w:t xml:space="preserve">4.2. Список победителей Конкурса утверждается приказом управления образования Администрации города Иваново. </w:t>
      </w:r>
    </w:p>
    <w:p w14:paraId="2A95F78D" w14:textId="77777777" w:rsidR="00322E33" w:rsidRPr="00597C4D" w:rsidRDefault="00322E33" w:rsidP="009D65D9">
      <w:pPr>
        <w:pStyle w:val="ConsNormal"/>
        <w:widowControl/>
        <w:tabs>
          <w:tab w:val="left" w:pos="720"/>
        </w:tabs>
        <w:ind w:right="0" w:firstLine="0"/>
        <w:jc w:val="both"/>
        <w:rPr>
          <w:rFonts w:ascii="Times New Roman" w:hAnsi="Times New Roman"/>
          <w:sz w:val="24"/>
          <w:szCs w:val="24"/>
        </w:rPr>
      </w:pPr>
      <w:r w:rsidRPr="00597C4D">
        <w:rPr>
          <w:rFonts w:ascii="Times New Roman" w:hAnsi="Times New Roman"/>
          <w:sz w:val="24"/>
          <w:szCs w:val="24"/>
        </w:rPr>
        <w:t xml:space="preserve">4.3. Награждение победителей </w:t>
      </w:r>
      <w:r w:rsidR="00595F4D" w:rsidRPr="00597C4D">
        <w:rPr>
          <w:rFonts w:ascii="Times New Roman" w:hAnsi="Times New Roman"/>
          <w:sz w:val="24"/>
          <w:szCs w:val="24"/>
        </w:rPr>
        <w:t>К</w:t>
      </w:r>
      <w:r w:rsidRPr="00597C4D">
        <w:rPr>
          <w:rFonts w:ascii="Times New Roman" w:hAnsi="Times New Roman"/>
          <w:sz w:val="24"/>
          <w:szCs w:val="24"/>
        </w:rPr>
        <w:t xml:space="preserve">онкурса осуществляется при условии, что на момент награждения они продолжают работу в образовательных учреждениях муниципальной системы образования города Иванова и это место работы является основным. </w:t>
      </w:r>
      <w:r w:rsidR="00BF3A1F" w:rsidRPr="00597C4D">
        <w:rPr>
          <w:rFonts w:ascii="Times New Roman" w:hAnsi="Times New Roman"/>
          <w:sz w:val="24"/>
          <w:szCs w:val="24"/>
        </w:rPr>
        <w:t>В противном случае награждается конкурсант, получивший максимально близкое к победителям в номинации количество баллов</w:t>
      </w:r>
      <w:r w:rsidR="004D2A36" w:rsidRPr="00597C4D">
        <w:rPr>
          <w:rFonts w:ascii="Times New Roman" w:hAnsi="Times New Roman"/>
          <w:sz w:val="24"/>
          <w:szCs w:val="24"/>
        </w:rPr>
        <w:t>.</w:t>
      </w:r>
      <w:r w:rsidR="00BF3A1F" w:rsidRPr="00597C4D">
        <w:rPr>
          <w:rFonts w:ascii="Times New Roman" w:hAnsi="Times New Roman"/>
          <w:sz w:val="24"/>
          <w:szCs w:val="24"/>
        </w:rPr>
        <w:t xml:space="preserve"> </w:t>
      </w:r>
      <w:r w:rsidR="004D2A36" w:rsidRPr="00597C4D">
        <w:rPr>
          <w:rFonts w:ascii="Times New Roman" w:hAnsi="Times New Roman"/>
          <w:sz w:val="24"/>
          <w:szCs w:val="24"/>
        </w:rPr>
        <w:t>В случае отсутствия</w:t>
      </w:r>
      <w:r w:rsidR="00BF3A1F" w:rsidRPr="00597C4D">
        <w:rPr>
          <w:rFonts w:ascii="Times New Roman" w:hAnsi="Times New Roman"/>
          <w:sz w:val="24"/>
          <w:szCs w:val="24"/>
        </w:rPr>
        <w:t xml:space="preserve"> такого конкурсанта, денежные средства, предусмотренные на награждение</w:t>
      </w:r>
      <w:r w:rsidR="00065746">
        <w:rPr>
          <w:rFonts w:ascii="Times New Roman" w:hAnsi="Times New Roman"/>
          <w:sz w:val="24"/>
          <w:szCs w:val="24"/>
        </w:rPr>
        <w:t>,</w:t>
      </w:r>
      <w:r w:rsidR="004D2A36" w:rsidRPr="00597C4D">
        <w:rPr>
          <w:rFonts w:ascii="Times New Roman" w:hAnsi="Times New Roman"/>
          <w:sz w:val="24"/>
          <w:szCs w:val="24"/>
        </w:rPr>
        <w:t xml:space="preserve"> могут</w:t>
      </w:r>
      <w:r w:rsidR="00BF3A1F" w:rsidRPr="00597C4D">
        <w:rPr>
          <w:rFonts w:ascii="Times New Roman" w:hAnsi="Times New Roman"/>
          <w:sz w:val="24"/>
          <w:szCs w:val="24"/>
        </w:rPr>
        <w:t xml:space="preserve"> распределят</w:t>
      </w:r>
      <w:r w:rsidR="00065746">
        <w:rPr>
          <w:rFonts w:ascii="Times New Roman" w:hAnsi="Times New Roman"/>
          <w:sz w:val="24"/>
          <w:szCs w:val="24"/>
        </w:rPr>
        <w:t>ь</w:t>
      </w:r>
      <w:r w:rsidR="00BF3A1F" w:rsidRPr="00597C4D">
        <w:rPr>
          <w:rFonts w:ascii="Times New Roman" w:hAnsi="Times New Roman"/>
          <w:sz w:val="24"/>
          <w:szCs w:val="24"/>
        </w:rPr>
        <w:t xml:space="preserve">ся равномерно между победителями </w:t>
      </w:r>
      <w:r w:rsidR="004D2A36" w:rsidRPr="00597C4D">
        <w:rPr>
          <w:rFonts w:ascii="Times New Roman" w:hAnsi="Times New Roman"/>
          <w:sz w:val="24"/>
          <w:szCs w:val="24"/>
        </w:rPr>
        <w:t xml:space="preserve">в </w:t>
      </w:r>
      <w:r w:rsidR="00BF3A1F" w:rsidRPr="00597C4D">
        <w:rPr>
          <w:rFonts w:ascii="Times New Roman" w:hAnsi="Times New Roman"/>
          <w:sz w:val="24"/>
          <w:szCs w:val="24"/>
        </w:rPr>
        <w:t>номинации</w:t>
      </w:r>
      <w:r w:rsidR="004D2A36" w:rsidRPr="00597C4D">
        <w:rPr>
          <w:rFonts w:ascii="Times New Roman" w:hAnsi="Times New Roman"/>
          <w:sz w:val="24"/>
          <w:szCs w:val="24"/>
        </w:rPr>
        <w:t xml:space="preserve">, всеми победителями конкурса, </w:t>
      </w:r>
      <w:r w:rsidR="00065746">
        <w:rPr>
          <w:rFonts w:ascii="Times New Roman" w:hAnsi="Times New Roman"/>
          <w:sz w:val="24"/>
          <w:szCs w:val="24"/>
        </w:rPr>
        <w:t xml:space="preserve">а также быть </w:t>
      </w:r>
      <w:r w:rsidR="004D2A36" w:rsidRPr="00597C4D">
        <w:rPr>
          <w:rFonts w:ascii="Times New Roman" w:hAnsi="Times New Roman"/>
          <w:sz w:val="24"/>
          <w:szCs w:val="24"/>
        </w:rPr>
        <w:t>направлены на поощрение подарками в денежном выражении представителям муниципальной системы образования за популяризацию и активное сопровождение конкурсного движения.</w:t>
      </w:r>
      <w:r w:rsidR="007821F2" w:rsidRPr="00597C4D">
        <w:rPr>
          <w:rFonts w:ascii="Times New Roman" w:hAnsi="Times New Roman"/>
          <w:sz w:val="24"/>
          <w:szCs w:val="24"/>
        </w:rPr>
        <w:t xml:space="preserve"> Решение принимается оргкомитетом конкурса и закрепляется приказом Учредителя.</w:t>
      </w:r>
    </w:p>
    <w:p w14:paraId="5646B6BC" w14:textId="77777777" w:rsidR="00322E33" w:rsidRPr="00BF3A1F" w:rsidRDefault="00322E33" w:rsidP="00322E33">
      <w:pPr>
        <w:pStyle w:val="ConsNormal"/>
        <w:widowControl/>
        <w:tabs>
          <w:tab w:val="left" w:pos="720"/>
        </w:tabs>
        <w:ind w:right="0" w:firstLine="0"/>
        <w:jc w:val="right"/>
        <w:rPr>
          <w:rFonts w:ascii="Times New Roman" w:hAnsi="Times New Roman"/>
          <w:sz w:val="24"/>
          <w:szCs w:val="24"/>
        </w:rPr>
      </w:pPr>
      <w:r w:rsidRPr="00597C4D">
        <w:rPr>
          <w:rFonts w:ascii="Times New Roman" w:hAnsi="Times New Roman"/>
          <w:sz w:val="24"/>
          <w:szCs w:val="24"/>
        </w:rPr>
        <w:br w:type="page"/>
      </w:r>
      <w:r w:rsidRPr="00BF3A1F">
        <w:rPr>
          <w:rFonts w:ascii="Times New Roman" w:hAnsi="Times New Roman"/>
          <w:sz w:val="24"/>
          <w:szCs w:val="24"/>
        </w:rPr>
        <w:lastRenderedPageBreak/>
        <w:t>Приложение № 1</w:t>
      </w:r>
    </w:p>
    <w:p w14:paraId="71DD3451" w14:textId="77777777" w:rsidR="00322E33" w:rsidRPr="00BF3A1F" w:rsidRDefault="00322E33" w:rsidP="00322E33">
      <w:pPr>
        <w:jc w:val="both"/>
        <w:rPr>
          <w:b/>
          <w:sz w:val="24"/>
          <w:szCs w:val="24"/>
        </w:rPr>
      </w:pPr>
    </w:p>
    <w:p w14:paraId="4E2D0874" w14:textId="77777777" w:rsidR="008C152A" w:rsidRPr="00BF3A1F" w:rsidRDefault="008C152A" w:rsidP="00322E33">
      <w:pPr>
        <w:jc w:val="both"/>
        <w:rPr>
          <w:b/>
          <w:sz w:val="24"/>
          <w:szCs w:val="24"/>
        </w:rPr>
      </w:pPr>
    </w:p>
    <w:p w14:paraId="30AA1BE3" w14:textId="77777777" w:rsidR="008C152A" w:rsidRPr="00BF3A1F" w:rsidRDefault="008C152A" w:rsidP="008C152A">
      <w:pPr>
        <w:pStyle w:val="11"/>
        <w:jc w:val="center"/>
        <w:rPr>
          <w:sz w:val="24"/>
          <w:szCs w:val="24"/>
        </w:rPr>
      </w:pPr>
      <w:r w:rsidRPr="00BF3A1F">
        <w:rPr>
          <w:sz w:val="24"/>
          <w:szCs w:val="24"/>
        </w:rPr>
        <w:t>ЗАЯВКА</w:t>
      </w:r>
    </w:p>
    <w:p w14:paraId="08FCB3D4" w14:textId="77777777" w:rsidR="008C152A" w:rsidRPr="00BF3A1F" w:rsidRDefault="008C152A" w:rsidP="008C152A">
      <w:pPr>
        <w:jc w:val="center"/>
        <w:rPr>
          <w:b/>
          <w:caps/>
          <w:sz w:val="24"/>
          <w:szCs w:val="24"/>
        </w:rPr>
      </w:pPr>
      <w:r w:rsidRPr="00BF3A1F">
        <w:rPr>
          <w:b/>
          <w:sz w:val="24"/>
          <w:szCs w:val="24"/>
        </w:rPr>
        <w:t>НА УЧАСТИЕ</w:t>
      </w:r>
      <w:r w:rsidRPr="00BF3A1F">
        <w:rPr>
          <w:b/>
          <w:caps/>
          <w:sz w:val="24"/>
          <w:szCs w:val="24"/>
        </w:rPr>
        <w:t xml:space="preserve"> В </w:t>
      </w:r>
      <w:r w:rsidR="00322E33" w:rsidRPr="00BF3A1F">
        <w:rPr>
          <w:b/>
          <w:caps/>
          <w:sz w:val="24"/>
          <w:szCs w:val="24"/>
        </w:rPr>
        <w:t>КОНКУРС</w:t>
      </w:r>
      <w:r w:rsidRPr="00BF3A1F">
        <w:rPr>
          <w:b/>
          <w:caps/>
          <w:sz w:val="24"/>
          <w:szCs w:val="24"/>
        </w:rPr>
        <w:t>Е</w:t>
      </w:r>
      <w:r w:rsidR="00322E33" w:rsidRPr="00BF3A1F">
        <w:rPr>
          <w:b/>
          <w:caps/>
          <w:sz w:val="24"/>
          <w:szCs w:val="24"/>
        </w:rPr>
        <w:t xml:space="preserve"> </w:t>
      </w:r>
      <w:r w:rsidRPr="00BF3A1F">
        <w:rPr>
          <w:b/>
          <w:caps/>
          <w:sz w:val="24"/>
          <w:szCs w:val="24"/>
        </w:rPr>
        <w:t xml:space="preserve">на предоставление денежного поощрения лучшим работникам муниципальных дошкольных образовательных учреждений </w:t>
      </w:r>
    </w:p>
    <w:p w14:paraId="618B6FC1" w14:textId="77777777" w:rsidR="00322E33" w:rsidRPr="00BF3A1F" w:rsidRDefault="008C152A" w:rsidP="008C152A">
      <w:pPr>
        <w:jc w:val="center"/>
        <w:rPr>
          <w:b/>
          <w:sz w:val="24"/>
          <w:szCs w:val="24"/>
        </w:rPr>
      </w:pPr>
      <w:r w:rsidRPr="00BF3A1F">
        <w:rPr>
          <w:b/>
          <w:caps/>
          <w:sz w:val="24"/>
          <w:szCs w:val="24"/>
        </w:rPr>
        <w:t>города Иванова</w:t>
      </w:r>
    </w:p>
    <w:p w14:paraId="3D4B319B" w14:textId="77777777" w:rsidR="00322E33" w:rsidRPr="00BF3A1F" w:rsidRDefault="00322E33" w:rsidP="00322E33">
      <w:pPr>
        <w:pStyle w:val="11"/>
        <w:jc w:val="both"/>
        <w:rPr>
          <w:sz w:val="24"/>
          <w:szCs w:val="24"/>
        </w:rPr>
      </w:pPr>
    </w:p>
    <w:p w14:paraId="08BACFC5" w14:textId="77777777" w:rsidR="00322E33" w:rsidRPr="00BF3A1F" w:rsidRDefault="00322E33" w:rsidP="00322E33">
      <w:pPr>
        <w:jc w:val="center"/>
        <w:rPr>
          <w:b/>
          <w:sz w:val="24"/>
          <w:szCs w:val="24"/>
        </w:rPr>
      </w:pPr>
      <w:r w:rsidRPr="00BF3A1F">
        <w:rPr>
          <w:b/>
          <w:sz w:val="24"/>
          <w:szCs w:val="24"/>
        </w:rPr>
        <w:tab/>
      </w:r>
    </w:p>
    <w:p w14:paraId="01C15E7C" w14:textId="77777777" w:rsidR="00322E33" w:rsidRPr="00BF3A1F" w:rsidRDefault="00322E33" w:rsidP="00322E33">
      <w:pPr>
        <w:pStyle w:val="a6"/>
        <w:spacing w:after="0"/>
        <w:ind w:left="0"/>
        <w:jc w:val="both"/>
        <w:rPr>
          <w:rFonts w:ascii="Times New Roman" w:eastAsia="Times New Roman" w:hAnsi="Times New Roman"/>
          <w:sz w:val="24"/>
          <w:szCs w:val="24"/>
        </w:rPr>
      </w:pPr>
    </w:p>
    <w:tbl>
      <w:tblPr>
        <w:tblW w:w="0" w:type="auto"/>
        <w:tblLayout w:type="fixed"/>
        <w:tblLook w:val="04A0" w:firstRow="1" w:lastRow="0" w:firstColumn="1" w:lastColumn="0" w:noHBand="0" w:noVBand="1"/>
      </w:tblPr>
      <w:tblGrid>
        <w:gridCol w:w="2518"/>
        <w:gridCol w:w="7052"/>
      </w:tblGrid>
      <w:tr w:rsidR="00BF3A1F" w:rsidRPr="00BF3A1F" w14:paraId="37795231" w14:textId="77777777" w:rsidTr="00777790">
        <w:tc>
          <w:tcPr>
            <w:tcW w:w="2518" w:type="dxa"/>
            <w:shd w:val="clear" w:color="auto" w:fill="auto"/>
          </w:tcPr>
          <w:p w14:paraId="72526B13" w14:textId="77777777" w:rsidR="00322E33" w:rsidRPr="00BF3A1F" w:rsidRDefault="00322E33" w:rsidP="00777790">
            <w:pPr>
              <w:rPr>
                <w:sz w:val="22"/>
                <w:szCs w:val="22"/>
                <w:lang w:eastAsia="ar-SA"/>
              </w:rPr>
            </w:pPr>
            <w:r w:rsidRPr="00BF3A1F">
              <w:rPr>
                <w:sz w:val="24"/>
                <w:szCs w:val="24"/>
              </w:rPr>
              <w:t>Ф.И.О. (полностью)</w:t>
            </w:r>
          </w:p>
        </w:tc>
        <w:tc>
          <w:tcPr>
            <w:tcW w:w="7052" w:type="dxa"/>
            <w:shd w:val="clear" w:color="auto" w:fill="auto"/>
          </w:tcPr>
          <w:p w14:paraId="5EE2A24D" w14:textId="77777777" w:rsidR="00322E33" w:rsidRPr="00BF3A1F" w:rsidRDefault="00322E33" w:rsidP="00777790">
            <w:pPr>
              <w:rPr>
                <w:sz w:val="22"/>
                <w:szCs w:val="22"/>
                <w:lang w:eastAsia="ar-SA"/>
              </w:rPr>
            </w:pPr>
            <w:r w:rsidRPr="00BF3A1F">
              <w:rPr>
                <w:sz w:val="22"/>
                <w:szCs w:val="22"/>
                <w:lang w:eastAsia="ar-SA"/>
              </w:rPr>
              <w:t>______________________________________________________________</w:t>
            </w:r>
          </w:p>
        </w:tc>
      </w:tr>
      <w:tr w:rsidR="00BF3A1F" w:rsidRPr="00BF3A1F" w14:paraId="02060520" w14:textId="77777777" w:rsidTr="00777790">
        <w:tc>
          <w:tcPr>
            <w:tcW w:w="2518" w:type="dxa"/>
            <w:shd w:val="clear" w:color="auto" w:fill="auto"/>
          </w:tcPr>
          <w:p w14:paraId="4453030F" w14:textId="77777777" w:rsidR="00322E33" w:rsidRPr="00BF3A1F" w:rsidRDefault="00322E33" w:rsidP="00777790">
            <w:pPr>
              <w:rPr>
                <w:sz w:val="22"/>
                <w:szCs w:val="22"/>
                <w:lang w:eastAsia="ar-SA"/>
              </w:rPr>
            </w:pPr>
            <w:r w:rsidRPr="00BF3A1F">
              <w:rPr>
                <w:sz w:val="24"/>
                <w:szCs w:val="24"/>
              </w:rPr>
              <w:t>Место работы (полное название образовательной организации)</w:t>
            </w:r>
          </w:p>
        </w:tc>
        <w:tc>
          <w:tcPr>
            <w:tcW w:w="7052" w:type="dxa"/>
            <w:shd w:val="clear" w:color="auto" w:fill="auto"/>
          </w:tcPr>
          <w:p w14:paraId="3FA92772" w14:textId="77777777" w:rsidR="00322E33" w:rsidRPr="00BF3A1F" w:rsidRDefault="00322E33" w:rsidP="00777790">
            <w:pPr>
              <w:rPr>
                <w:sz w:val="22"/>
                <w:szCs w:val="22"/>
                <w:lang w:eastAsia="ar-SA"/>
              </w:rPr>
            </w:pPr>
            <w:r w:rsidRPr="00BF3A1F">
              <w:rPr>
                <w:sz w:val="22"/>
                <w:szCs w:val="22"/>
                <w:lang w:eastAsia="ar-SA"/>
              </w:rPr>
              <w:t>____________________________________________________________________________________________________________________________</w:t>
            </w:r>
          </w:p>
          <w:p w14:paraId="575B27D0" w14:textId="77777777" w:rsidR="00322E33" w:rsidRPr="00BF3A1F" w:rsidRDefault="00322E33" w:rsidP="00777790">
            <w:pPr>
              <w:rPr>
                <w:sz w:val="22"/>
                <w:szCs w:val="22"/>
                <w:lang w:eastAsia="ar-SA"/>
              </w:rPr>
            </w:pPr>
            <w:r w:rsidRPr="00BF3A1F">
              <w:rPr>
                <w:sz w:val="22"/>
                <w:szCs w:val="22"/>
                <w:lang w:eastAsia="ar-SA"/>
              </w:rPr>
              <w:t>______________________________________________________________</w:t>
            </w:r>
          </w:p>
          <w:p w14:paraId="5F1349E0" w14:textId="77777777" w:rsidR="00322E33" w:rsidRPr="00BF3A1F" w:rsidRDefault="00322E33" w:rsidP="00777790">
            <w:pPr>
              <w:rPr>
                <w:sz w:val="22"/>
                <w:szCs w:val="22"/>
                <w:lang w:eastAsia="ar-SA"/>
              </w:rPr>
            </w:pPr>
            <w:r w:rsidRPr="00BF3A1F">
              <w:rPr>
                <w:sz w:val="22"/>
                <w:szCs w:val="22"/>
                <w:lang w:eastAsia="ar-SA"/>
              </w:rPr>
              <w:t>______________________________________________________________</w:t>
            </w:r>
          </w:p>
        </w:tc>
      </w:tr>
      <w:tr w:rsidR="00BF3A1F" w:rsidRPr="00BF3A1F" w14:paraId="2D766440" w14:textId="77777777" w:rsidTr="00777790">
        <w:tc>
          <w:tcPr>
            <w:tcW w:w="2518" w:type="dxa"/>
            <w:shd w:val="clear" w:color="auto" w:fill="auto"/>
          </w:tcPr>
          <w:p w14:paraId="3BFF3B92" w14:textId="77777777" w:rsidR="00322E33" w:rsidRPr="00BF3A1F" w:rsidRDefault="00322E33" w:rsidP="00777790">
            <w:pPr>
              <w:rPr>
                <w:sz w:val="24"/>
                <w:szCs w:val="24"/>
              </w:rPr>
            </w:pPr>
          </w:p>
        </w:tc>
        <w:tc>
          <w:tcPr>
            <w:tcW w:w="7052" w:type="dxa"/>
            <w:shd w:val="clear" w:color="auto" w:fill="auto"/>
          </w:tcPr>
          <w:p w14:paraId="499D2A8E" w14:textId="77777777" w:rsidR="00322E33" w:rsidRPr="00BF3A1F" w:rsidRDefault="00322E33" w:rsidP="00777790">
            <w:pPr>
              <w:rPr>
                <w:sz w:val="22"/>
                <w:szCs w:val="22"/>
                <w:lang w:eastAsia="ar-SA"/>
              </w:rPr>
            </w:pPr>
          </w:p>
        </w:tc>
      </w:tr>
      <w:tr w:rsidR="00BF3A1F" w:rsidRPr="00BF3A1F" w14:paraId="6A48C6F5" w14:textId="77777777" w:rsidTr="00777790">
        <w:tc>
          <w:tcPr>
            <w:tcW w:w="2518" w:type="dxa"/>
            <w:shd w:val="clear" w:color="auto" w:fill="auto"/>
          </w:tcPr>
          <w:p w14:paraId="31F0BCD9" w14:textId="77777777" w:rsidR="00322E33" w:rsidRPr="00BF3A1F" w:rsidRDefault="00322E33" w:rsidP="00777790">
            <w:pPr>
              <w:rPr>
                <w:sz w:val="22"/>
                <w:szCs w:val="22"/>
                <w:lang w:eastAsia="ar-SA"/>
              </w:rPr>
            </w:pPr>
            <w:r w:rsidRPr="00BF3A1F">
              <w:rPr>
                <w:sz w:val="24"/>
                <w:szCs w:val="24"/>
              </w:rPr>
              <w:t>Должность</w:t>
            </w:r>
          </w:p>
        </w:tc>
        <w:tc>
          <w:tcPr>
            <w:tcW w:w="7052" w:type="dxa"/>
            <w:shd w:val="clear" w:color="auto" w:fill="auto"/>
          </w:tcPr>
          <w:p w14:paraId="7B89A340" w14:textId="77777777" w:rsidR="00322E33" w:rsidRPr="00BF3A1F" w:rsidRDefault="00322E33" w:rsidP="00777790">
            <w:pPr>
              <w:rPr>
                <w:sz w:val="22"/>
                <w:szCs w:val="22"/>
                <w:lang w:eastAsia="ar-SA"/>
              </w:rPr>
            </w:pPr>
            <w:r w:rsidRPr="00BF3A1F">
              <w:rPr>
                <w:sz w:val="22"/>
                <w:szCs w:val="22"/>
                <w:lang w:eastAsia="ar-SA"/>
              </w:rPr>
              <w:t>______________________________________________________________</w:t>
            </w:r>
          </w:p>
        </w:tc>
      </w:tr>
      <w:tr w:rsidR="00BF3A1F" w:rsidRPr="00BF3A1F" w14:paraId="08F6F97C" w14:textId="77777777" w:rsidTr="00777790">
        <w:tc>
          <w:tcPr>
            <w:tcW w:w="2518" w:type="dxa"/>
            <w:shd w:val="clear" w:color="auto" w:fill="auto"/>
          </w:tcPr>
          <w:p w14:paraId="050596D3" w14:textId="77777777" w:rsidR="00322E33" w:rsidRPr="00BF3A1F" w:rsidRDefault="00322E33" w:rsidP="00777790">
            <w:pPr>
              <w:rPr>
                <w:sz w:val="24"/>
                <w:szCs w:val="24"/>
              </w:rPr>
            </w:pPr>
          </w:p>
        </w:tc>
        <w:tc>
          <w:tcPr>
            <w:tcW w:w="7052" w:type="dxa"/>
            <w:shd w:val="clear" w:color="auto" w:fill="auto"/>
          </w:tcPr>
          <w:p w14:paraId="4277CCC2" w14:textId="77777777" w:rsidR="00322E33" w:rsidRPr="00BF3A1F" w:rsidRDefault="00322E33" w:rsidP="00777790">
            <w:pPr>
              <w:rPr>
                <w:sz w:val="22"/>
                <w:szCs w:val="22"/>
                <w:lang w:eastAsia="ar-SA"/>
              </w:rPr>
            </w:pPr>
          </w:p>
        </w:tc>
      </w:tr>
      <w:tr w:rsidR="00BF3A1F" w:rsidRPr="00BF3A1F" w14:paraId="1B3CA509" w14:textId="77777777" w:rsidTr="00777790">
        <w:tc>
          <w:tcPr>
            <w:tcW w:w="2518" w:type="dxa"/>
            <w:shd w:val="clear" w:color="auto" w:fill="auto"/>
          </w:tcPr>
          <w:p w14:paraId="05CDB6B5" w14:textId="77777777" w:rsidR="00322E33" w:rsidRPr="00BF3A1F" w:rsidRDefault="00322E33" w:rsidP="00777790">
            <w:pPr>
              <w:rPr>
                <w:sz w:val="22"/>
                <w:szCs w:val="22"/>
                <w:lang w:eastAsia="ar-SA"/>
              </w:rPr>
            </w:pPr>
            <w:r w:rsidRPr="00BF3A1F">
              <w:rPr>
                <w:sz w:val="24"/>
                <w:szCs w:val="24"/>
              </w:rPr>
              <w:t>Педагогический стаж</w:t>
            </w:r>
          </w:p>
        </w:tc>
        <w:tc>
          <w:tcPr>
            <w:tcW w:w="7052" w:type="dxa"/>
            <w:shd w:val="clear" w:color="auto" w:fill="auto"/>
          </w:tcPr>
          <w:p w14:paraId="3FE6FB1F" w14:textId="77777777" w:rsidR="00322E33" w:rsidRPr="00BF3A1F" w:rsidRDefault="00322E33" w:rsidP="00777790">
            <w:pPr>
              <w:rPr>
                <w:sz w:val="22"/>
                <w:szCs w:val="22"/>
                <w:lang w:eastAsia="ar-SA"/>
              </w:rPr>
            </w:pPr>
            <w:r w:rsidRPr="00BF3A1F">
              <w:rPr>
                <w:sz w:val="22"/>
                <w:szCs w:val="22"/>
                <w:lang w:eastAsia="ar-SA"/>
              </w:rPr>
              <w:t>______________________________________________________________</w:t>
            </w:r>
          </w:p>
        </w:tc>
      </w:tr>
      <w:tr w:rsidR="00BF3A1F" w:rsidRPr="00BF3A1F" w14:paraId="6EBD0992" w14:textId="77777777" w:rsidTr="00777790">
        <w:tc>
          <w:tcPr>
            <w:tcW w:w="2518" w:type="dxa"/>
            <w:shd w:val="clear" w:color="auto" w:fill="auto"/>
          </w:tcPr>
          <w:p w14:paraId="00941CC5" w14:textId="77777777" w:rsidR="00322E33" w:rsidRPr="00BF3A1F" w:rsidRDefault="00322E33" w:rsidP="00777790">
            <w:pPr>
              <w:rPr>
                <w:sz w:val="24"/>
                <w:szCs w:val="24"/>
              </w:rPr>
            </w:pPr>
          </w:p>
        </w:tc>
        <w:tc>
          <w:tcPr>
            <w:tcW w:w="7052" w:type="dxa"/>
            <w:shd w:val="clear" w:color="auto" w:fill="auto"/>
          </w:tcPr>
          <w:p w14:paraId="4D206484" w14:textId="77777777" w:rsidR="00322E33" w:rsidRPr="00BF3A1F" w:rsidRDefault="00322E33" w:rsidP="00777790">
            <w:pPr>
              <w:rPr>
                <w:sz w:val="22"/>
                <w:szCs w:val="22"/>
                <w:lang w:eastAsia="ar-SA"/>
              </w:rPr>
            </w:pPr>
          </w:p>
        </w:tc>
      </w:tr>
      <w:tr w:rsidR="00BF3A1F" w:rsidRPr="00BF3A1F" w14:paraId="09007F3E" w14:textId="77777777" w:rsidTr="00777790">
        <w:tc>
          <w:tcPr>
            <w:tcW w:w="2518" w:type="dxa"/>
            <w:shd w:val="clear" w:color="auto" w:fill="auto"/>
          </w:tcPr>
          <w:p w14:paraId="652527BD" w14:textId="77777777" w:rsidR="00322E33" w:rsidRPr="00BF3A1F" w:rsidRDefault="00322E33" w:rsidP="00777790">
            <w:pPr>
              <w:rPr>
                <w:sz w:val="22"/>
                <w:szCs w:val="22"/>
                <w:lang w:eastAsia="ar-SA"/>
              </w:rPr>
            </w:pPr>
            <w:r w:rsidRPr="00BF3A1F">
              <w:rPr>
                <w:sz w:val="24"/>
                <w:szCs w:val="24"/>
              </w:rPr>
              <w:t>Квалификационная категория</w:t>
            </w:r>
          </w:p>
        </w:tc>
        <w:tc>
          <w:tcPr>
            <w:tcW w:w="7052" w:type="dxa"/>
            <w:shd w:val="clear" w:color="auto" w:fill="auto"/>
          </w:tcPr>
          <w:p w14:paraId="5D7267AF" w14:textId="77777777" w:rsidR="00322E33" w:rsidRPr="00BF3A1F" w:rsidRDefault="00322E33" w:rsidP="00777790">
            <w:pPr>
              <w:rPr>
                <w:sz w:val="22"/>
                <w:szCs w:val="22"/>
                <w:lang w:eastAsia="ar-SA"/>
              </w:rPr>
            </w:pPr>
            <w:r w:rsidRPr="00BF3A1F">
              <w:rPr>
                <w:sz w:val="22"/>
                <w:szCs w:val="22"/>
                <w:lang w:eastAsia="ar-SA"/>
              </w:rPr>
              <w:t>____________________________________________________________________________________________________________________________</w:t>
            </w:r>
          </w:p>
        </w:tc>
      </w:tr>
      <w:tr w:rsidR="00BF3A1F" w:rsidRPr="00BF3A1F" w14:paraId="3397F5E7" w14:textId="77777777" w:rsidTr="00777790">
        <w:tc>
          <w:tcPr>
            <w:tcW w:w="2518" w:type="dxa"/>
            <w:shd w:val="clear" w:color="auto" w:fill="auto"/>
          </w:tcPr>
          <w:p w14:paraId="731E18C1" w14:textId="77777777" w:rsidR="00322E33" w:rsidRPr="00BF3A1F" w:rsidRDefault="00322E33" w:rsidP="00777790">
            <w:pPr>
              <w:rPr>
                <w:sz w:val="24"/>
                <w:szCs w:val="24"/>
              </w:rPr>
            </w:pPr>
          </w:p>
        </w:tc>
        <w:tc>
          <w:tcPr>
            <w:tcW w:w="7052" w:type="dxa"/>
            <w:shd w:val="clear" w:color="auto" w:fill="auto"/>
          </w:tcPr>
          <w:p w14:paraId="64A89CE5" w14:textId="77777777" w:rsidR="00322E33" w:rsidRPr="00BF3A1F" w:rsidRDefault="00322E33" w:rsidP="00777790">
            <w:pPr>
              <w:rPr>
                <w:sz w:val="22"/>
                <w:szCs w:val="22"/>
                <w:lang w:eastAsia="ar-SA"/>
              </w:rPr>
            </w:pPr>
          </w:p>
        </w:tc>
      </w:tr>
      <w:tr w:rsidR="00BF3A1F" w:rsidRPr="00BF3A1F" w14:paraId="56DBABDE" w14:textId="77777777" w:rsidTr="00777790">
        <w:tc>
          <w:tcPr>
            <w:tcW w:w="2518" w:type="dxa"/>
            <w:shd w:val="clear" w:color="auto" w:fill="auto"/>
          </w:tcPr>
          <w:p w14:paraId="67C16A4B" w14:textId="77777777" w:rsidR="00322E33" w:rsidRPr="00BF3A1F" w:rsidRDefault="00322E33" w:rsidP="00777790">
            <w:pPr>
              <w:pStyle w:val="a6"/>
              <w:spacing w:after="0"/>
              <w:ind w:left="0"/>
              <w:jc w:val="both"/>
              <w:rPr>
                <w:rFonts w:ascii="Times New Roman" w:eastAsia="Times New Roman" w:hAnsi="Times New Roman"/>
                <w:sz w:val="24"/>
                <w:szCs w:val="24"/>
              </w:rPr>
            </w:pPr>
            <w:r w:rsidRPr="00BF3A1F">
              <w:rPr>
                <w:rFonts w:ascii="Times New Roman" w:eastAsia="Times New Roman" w:hAnsi="Times New Roman"/>
                <w:sz w:val="24"/>
                <w:szCs w:val="24"/>
              </w:rPr>
              <w:t xml:space="preserve">Контактная информация: телефон, </w:t>
            </w:r>
          </w:p>
        </w:tc>
        <w:tc>
          <w:tcPr>
            <w:tcW w:w="7052" w:type="dxa"/>
            <w:shd w:val="clear" w:color="auto" w:fill="auto"/>
          </w:tcPr>
          <w:p w14:paraId="0217B51D" w14:textId="77777777" w:rsidR="00322E33" w:rsidRPr="00BF3A1F" w:rsidRDefault="00322E33" w:rsidP="00777790">
            <w:pPr>
              <w:rPr>
                <w:sz w:val="22"/>
                <w:szCs w:val="22"/>
                <w:lang w:eastAsia="ar-SA"/>
              </w:rPr>
            </w:pPr>
          </w:p>
          <w:p w14:paraId="628BC24B" w14:textId="77777777" w:rsidR="00322E33" w:rsidRPr="00BF3A1F" w:rsidRDefault="00322E33" w:rsidP="00777790">
            <w:pPr>
              <w:rPr>
                <w:sz w:val="22"/>
                <w:szCs w:val="22"/>
                <w:lang w:eastAsia="ar-SA"/>
              </w:rPr>
            </w:pPr>
          </w:p>
          <w:p w14:paraId="26A9B042" w14:textId="77777777" w:rsidR="00322E33" w:rsidRPr="00BF3A1F" w:rsidRDefault="00322E33" w:rsidP="00777790">
            <w:pPr>
              <w:rPr>
                <w:sz w:val="22"/>
                <w:szCs w:val="22"/>
                <w:lang w:eastAsia="ar-SA"/>
              </w:rPr>
            </w:pPr>
            <w:r w:rsidRPr="00BF3A1F">
              <w:rPr>
                <w:sz w:val="22"/>
                <w:szCs w:val="22"/>
                <w:lang w:eastAsia="ar-SA"/>
              </w:rPr>
              <w:t>______________________________________________________________</w:t>
            </w:r>
          </w:p>
        </w:tc>
      </w:tr>
      <w:tr w:rsidR="00BF3A1F" w:rsidRPr="00BF3A1F" w14:paraId="7AE66DBB" w14:textId="77777777" w:rsidTr="00777790">
        <w:tc>
          <w:tcPr>
            <w:tcW w:w="2518" w:type="dxa"/>
            <w:shd w:val="clear" w:color="auto" w:fill="auto"/>
          </w:tcPr>
          <w:p w14:paraId="445D3FF6" w14:textId="77777777" w:rsidR="00322E33" w:rsidRPr="00BF3A1F" w:rsidRDefault="00322E33" w:rsidP="00777790">
            <w:pPr>
              <w:pStyle w:val="a6"/>
              <w:spacing w:after="0"/>
              <w:ind w:left="0"/>
              <w:jc w:val="both"/>
              <w:rPr>
                <w:rFonts w:ascii="Times New Roman" w:eastAsia="Times New Roman" w:hAnsi="Times New Roman"/>
                <w:sz w:val="24"/>
                <w:szCs w:val="24"/>
              </w:rPr>
            </w:pPr>
            <w:r w:rsidRPr="00BF3A1F">
              <w:rPr>
                <w:rFonts w:ascii="Times New Roman" w:eastAsia="Times New Roman" w:hAnsi="Times New Roman"/>
                <w:sz w:val="24"/>
                <w:szCs w:val="24"/>
              </w:rPr>
              <w:t>адрес электронной почты (</w:t>
            </w:r>
            <w:r w:rsidRPr="00BF3A1F">
              <w:rPr>
                <w:rFonts w:ascii="Times New Roman" w:eastAsia="Times New Roman" w:hAnsi="Times New Roman"/>
                <w:sz w:val="24"/>
                <w:szCs w:val="24"/>
                <w:lang w:val="en-US"/>
              </w:rPr>
              <w:t>E</w:t>
            </w:r>
            <w:r w:rsidRPr="00BF3A1F">
              <w:rPr>
                <w:rFonts w:ascii="Times New Roman" w:eastAsia="Times New Roman" w:hAnsi="Times New Roman"/>
                <w:sz w:val="24"/>
                <w:szCs w:val="24"/>
              </w:rPr>
              <w:t>-</w:t>
            </w:r>
            <w:r w:rsidRPr="00BF3A1F">
              <w:rPr>
                <w:rFonts w:ascii="Times New Roman" w:eastAsia="Times New Roman" w:hAnsi="Times New Roman"/>
                <w:sz w:val="24"/>
                <w:szCs w:val="24"/>
                <w:lang w:val="en-US"/>
              </w:rPr>
              <w:t>mail</w:t>
            </w:r>
            <w:r w:rsidRPr="00BF3A1F">
              <w:rPr>
                <w:rFonts w:ascii="Times New Roman" w:eastAsia="Times New Roman" w:hAnsi="Times New Roman"/>
                <w:sz w:val="24"/>
                <w:szCs w:val="24"/>
              </w:rPr>
              <w:t>).</w:t>
            </w:r>
          </w:p>
        </w:tc>
        <w:tc>
          <w:tcPr>
            <w:tcW w:w="7052" w:type="dxa"/>
            <w:shd w:val="clear" w:color="auto" w:fill="auto"/>
          </w:tcPr>
          <w:p w14:paraId="486B91D0" w14:textId="77777777" w:rsidR="00322E33" w:rsidRPr="00BF3A1F" w:rsidRDefault="00322E33" w:rsidP="00777790">
            <w:pPr>
              <w:rPr>
                <w:sz w:val="22"/>
                <w:szCs w:val="22"/>
                <w:lang w:eastAsia="ar-SA"/>
              </w:rPr>
            </w:pPr>
          </w:p>
          <w:p w14:paraId="61C5C369" w14:textId="77777777" w:rsidR="00322E33" w:rsidRPr="00BF3A1F" w:rsidRDefault="00322E33" w:rsidP="00777790">
            <w:pPr>
              <w:rPr>
                <w:sz w:val="22"/>
                <w:szCs w:val="22"/>
                <w:lang w:eastAsia="ar-SA"/>
              </w:rPr>
            </w:pPr>
            <w:r w:rsidRPr="00BF3A1F">
              <w:rPr>
                <w:sz w:val="22"/>
                <w:szCs w:val="22"/>
                <w:lang w:eastAsia="ar-SA"/>
              </w:rPr>
              <w:t>______________________________________________________________</w:t>
            </w:r>
          </w:p>
        </w:tc>
      </w:tr>
      <w:tr w:rsidR="00BF3A1F" w:rsidRPr="00BF3A1F" w14:paraId="06815EA1" w14:textId="77777777" w:rsidTr="00777790">
        <w:tc>
          <w:tcPr>
            <w:tcW w:w="2518" w:type="dxa"/>
            <w:shd w:val="clear" w:color="auto" w:fill="auto"/>
          </w:tcPr>
          <w:p w14:paraId="750C8FEC" w14:textId="77777777" w:rsidR="00322E33" w:rsidRPr="00BF3A1F" w:rsidRDefault="00322E33" w:rsidP="00777790">
            <w:pPr>
              <w:pStyle w:val="a6"/>
              <w:spacing w:after="0"/>
              <w:ind w:left="0"/>
              <w:jc w:val="both"/>
              <w:rPr>
                <w:rFonts w:ascii="Times New Roman" w:eastAsia="Times New Roman" w:hAnsi="Times New Roman"/>
                <w:sz w:val="24"/>
                <w:szCs w:val="24"/>
              </w:rPr>
            </w:pPr>
          </w:p>
        </w:tc>
        <w:tc>
          <w:tcPr>
            <w:tcW w:w="7052" w:type="dxa"/>
            <w:shd w:val="clear" w:color="auto" w:fill="auto"/>
          </w:tcPr>
          <w:p w14:paraId="7DFA4DA3" w14:textId="77777777" w:rsidR="00322E33" w:rsidRPr="00BF3A1F" w:rsidRDefault="00322E33" w:rsidP="00777790">
            <w:pPr>
              <w:rPr>
                <w:sz w:val="22"/>
                <w:szCs w:val="22"/>
                <w:lang w:eastAsia="ar-SA"/>
              </w:rPr>
            </w:pPr>
          </w:p>
        </w:tc>
      </w:tr>
      <w:tr w:rsidR="009D65D9" w:rsidRPr="00BF3A1F" w14:paraId="5D02CAE1" w14:textId="77777777" w:rsidTr="00777790">
        <w:tc>
          <w:tcPr>
            <w:tcW w:w="2518" w:type="dxa"/>
            <w:shd w:val="clear" w:color="auto" w:fill="auto"/>
          </w:tcPr>
          <w:p w14:paraId="2C17F612" w14:textId="77777777" w:rsidR="00322E33" w:rsidRPr="00BF3A1F" w:rsidRDefault="00322E33" w:rsidP="00777790">
            <w:pPr>
              <w:pStyle w:val="a6"/>
              <w:spacing w:after="0"/>
              <w:ind w:left="0"/>
              <w:jc w:val="both"/>
              <w:rPr>
                <w:rFonts w:ascii="Times New Roman" w:eastAsia="Times New Roman" w:hAnsi="Times New Roman"/>
                <w:sz w:val="24"/>
                <w:szCs w:val="24"/>
              </w:rPr>
            </w:pPr>
            <w:r w:rsidRPr="00BF3A1F">
              <w:rPr>
                <w:rFonts w:ascii="Times New Roman" w:eastAsia="Times New Roman" w:hAnsi="Times New Roman"/>
                <w:sz w:val="24"/>
                <w:szCs w:val="24"/>
              </w:rPr>
              <w:t>Ссылка на размещенные конкурсные материалы</w:t>
            </w:r>
          </w:p>
        </w:tc>
        <w:tc>
          <w:tcPr>
            <w:tcW w:w="7052" w:type="dxa"/>
            <w:shd w:val="clear" w:color="auto" w:fill="auto"/>
          </w:tcPr>
          <w:p w14:paraId="2E47D121" w14:textId="77777777" w:rsidR="00322E33" w:rsidRPr="00BF3A1F" w:rsidRDefault="00322E33" w:rsidP="00777790">
            <w:pPr>
              <w:rPr>
                <w:sz w:val="22"/>
                <w:szCs w:val="22"/>
                <w:lang w:eastAsia="ar-SA"/>
              </w:rPr>
            </w:pPr>
          </w:p>
          <w:p w14:paraId="142EA87F" w14:textId="77777777" w:rsidR="00322E33" w:rsidRPr="00BF3A1F" w:rsidRDefault="00322E33" w:rsidP="00777790">
            <w:pPr>
              <w:rPr>
                <w:sz w:val="22"/>
                <w:szCs w:val="22"/>
                <w:lang w:eastAsia="ar-SA"/>
              </w:rPr>
            </w:pPr>
            <w:r w:rsidRPr="00BF3A1F">
              <w:rPr>
                <w:sz w:val="22"/>
                <w:szCs w:val="22"/>
                <w:lang w:eastAsia="ar-SA"/>
              </w:rPr>
              <w:t>______________________________________________________________</w:t>
            </w:r>
          </w:p>
        </w:tc>
      </w:tr>
    </w:tbl>
    <w:p w14:paraId="295BC7AB" w14:textId="77777777" w:rsidR="008C152A" w:rsidRPr="00BF3A1F" w:rsidRDefault="008C152A" w:rsidP="003A0002">
      <w:pPr>
        <w:rPr>
          <w:sz w:val="24"/>
          <w:szCs w:val="24"/>
          <w:lang w:eastAsia="ar-SA"/>
        </w:rPr>
      </w:pPr>
    </w:p>
    <w:p w14:paraId="4107B347" w14:textId="77777777" w:rsidR="00322E33" w:rsidRPr="00BF3A1F" w:rsidRDefault="00322E33" w:rsidP="008C152A">
      <w:pPr>
        <w:ind w:left="-360" w:firstLine="360"/>
        <w:jc w:val="both"/>
        <w:rPr>
          <w:sz w:val="24"/>
          <w:szCs w:val="24"/>
        </w:rPr>
      </w:pPr>
      <w:r w:rsidRPr="00BF3A1F">
        <w:rPr>
          <w:sz w:val="24"/>
          <w:szCs w:val="24"/>
          <w:lang w:eastAsia="ar-SA"/>
        </w:rPr>
        <w:t xml:space="preserve">С правилами и условиями проведения </w:t>
      </w:r>
      <w:r w:rsidRPr="00BF3A1F">
        <w:rPr>
          <w:sz w:val="24"/>
          <w:szCs w:val="24"/>
        </w:rPr>
        <w:t>конкурса на получение денежного поощрения</w:t>
      </w:r>
    </w:p>
    <w:p w14:paraId="5F75818F" w14:textId="77777777" w:rsidR="00322E33" w:rsidRPr="00BF3A1F" w:rsidRDefault="00322E33" w:rsidP="008C152A">
      <w:pPr>
        <w:jc w:val="both"/>
        <w:rPr>
          <w:sz w:val="24"/>
          <w:szCs w:val="24"/>
        </w:rPr>
      </w:pPr>
      <w:r w:rsidRPr="00BF3A1F">
        <w:rPr>
          <w:sz w:val="24"/>
          <w:szCs w:val="24"/>
        </w:rPr>
        <w:t xml:space="preserve">лучшим работникам </w:t>
      </w:r>
      <w:r w:rsidR="008C152A" w:rsidRPr="00BF3A1F">
        <w:rPr>
          <w:sz w:val="24"/>
          <w:szCs w:val="24"/>
        </w:rPr>
        <w:t xml:space="preserve">муниципальных </w:t>
      </w:r>
      <w:r w:rsidRPr="00BF3A1F">
        <w:rPr>
          <w:sz w:val="24"/>
          <w:szCs w:val="24"/>
        </w:rPr>
        <w:t>дошкольных образовательных учреждений города Иванова в 202</w:t>
      </w:r>
      <w:r w:rsidR="00962CF4">
        <w:rPr>
          <w:sz w:val="24"/>
          <w:szCs w:val="24"/>
        </w:rPr>
        <w:t>4</w:t>
      </w:r>
      <w:r w:rsidRPr="00BF3A1F">
        <w:rPr>
          <w:sz w:val="24"/>
          <w:szCs w:val="24"/>
        </w:rPr>
        <w:t xml:space="preserve"> году</w:t>
      </w:r>
      <w:r w:rsidR="008C152A" w:rsidRPr="00BF3A1F">
        <w:rPr>
          <w:sz w:val="24"/>
          <w:szCs w:val="24"/>
        </w:rPr>
        <w:t xml:space="preserve"> ___________________________________________________________</w:t>
      </w:r>
    </w:p>
    <w:p w14:paraId="39F831D4" w14:textId="77777777" w:rsidR="00322E33" w:rsidRPr="00BF3A1F" w:rsidRDefault="008C152A" w:rsidP="00322E33">
      <w:pPr>
        <w:jc w:val="center"/>
        <w:rPr>
          <w:lang w:eastAsia="ar-SA"/>
        </w:rPr>
      </w:pPr>
      <w:r w:rsidRPr="00BF3A1F">
        <w:rPr>
          <w:lang w:eastAsia="ar-SA"/>
        </w:rPr>
        <w:t xml:space="preserve">                   </w:t>
      </w:r>
      <w:r w:rsidR="00322E33" w:rsidRPr="00BF3A1F">
        <w:rPr>
          <w:lang w:eastAsia="ar-SA"/>
        </w:rPr>
        <w:t>(согласие, подпись)</w:t>
      </w:r>
    </w:p>
    <w:p w14:paraId="019C548E" w14:textId="77777777" w:rsidR="00322E33" w:rsidRPr="00BF3A1F" w:rsidRDefault="00322E33" w:rsidP="00322E33">
      <w:pPr>
        <w:jc w:val="right"/>
        <w:rPr>
          <w:sz w:val="24"/>
          <w:szCs w:val="24"/>
        </w:rPr>
      </w:pPr>
      <w:r w:rsidRPr="00BF3A1F">
        <w:br w:type="page"/>
      </w:r>
      <w:r w:rsidRPr="00BF3A1F">
        <w:rPr>
          <w:sz w:val="24"/>
          <w:szCs w:val="24"/>
        </w:rPr>
        <w:lastRenderedPageBreak/>
        <w:t>Приложение № 2</w:t>
      </w:r>
    </w:p>
    <w:p w14:paraId="65648A73" w14:textId="77777777" w:rsidR="00322E33" w:rsidRPr="00BF3A1F" w:rsidRDefault="00322E33" w:rsidP="00322E33">
      <w:pPr>
        <w:rPr>
          <w:sz w:val="24"/>
          <w:szCs w:val="24"/>
        </w:rPr>
      </w:pPr>
      <w:r w:rsidRPr="00BF3A1F">
        <w:rPr>
          <w:sz w:val="24"/>
          <w:szCs w:val="24"/>
        </w:rPr>
        <w:t>Угловой штамп</w:t>
      </w:r>
    </w:p>
    <w:p w14:paraId="5D2046D4" w14:textId="77777777" w:rsidR="00322E33" w:rsidRPr="00BF3A1F" w:rsidRDefault="00322E33" w:rsidP="00322E33">
      <w:pPr>
        <w:rPr>
          <w:sz w:val="24"/>
          <w:szCs w:val="24"/>
        </w:rPr>
      </w:pPr>
      <w:r w:rsidRPr="00BF3A1F">
        <w:rPr>
          <w:sz w:val="24"/>
          <w:szCs w:val="24"/>
        </w:rPr>
        <w:t>организации</w:t>
      </w:r>
    </w:p>
    <w:p w14:paraId="3A4A0B48" w14:textId="77777777" w:rsidR="00322E33" w:rsidRDefault="00322E33" w:rsidP="00322E33">
      <w:pPr>
        <w:rPr>
          <w:sz w:val="24"/>
          <w:szCs w:val="24"/>
        </w:rPr>
      </w:pPr>
    </w:p>
    <w:p w14:paraId="459FA1F2" w14:textId="77777777" w:rsidR="00B16B0E" w:rsidRDefault="00B16B0E" w:rsidP="00322E33">
      <w:pPr>
        <w:rPr>
          <w:sz w:val="24"/>
          <w:szCs w:val="24"/>
        </w:rPr>
      </w:pPr>
    </w:p>
    <w:p w14:paraId="1814A41F" w14:textId="77777777" w:rsidR="00B16B0E" w:rsidRDefault="00B16B0E" w:rsidP="00322E33">
      <w:pPr>
        <w:rPr>
          <w:sz w:val="24"/>
          <w:szCs w:val="24"/>
        </w:rPr>
      </w:pPr>
    </w:p>
    <w:p w14:paraId="6AE8FF9E" w14:textId="77777777" w:rsidR="00B16B0E" w:rsidRDefault="00B16B0E" w:rsidP="00322E33">
      <w:pPr>
        <w:rPr>
          <w:sz w:val="24"/>
          <w:szCs w:val="24"/>
        </w:rPr>
      </w:pPr>
    </w:p>
    <w:p w14:paraId="07A33FBF" w14:textId="77777777" w:rsidR="00B16B0E" w:rsidRPr="00BF3A1F" w:rsidRDefault="00B16B0E" w:rsidP="00322E33">
      <w:pPr>
        <w:rPr>
          <w:sz w:val="24"/>
          <w:szCs w:val="24"/>
        </w:rPr>
      </w:pPr>
    </w:p>
    <w:p w14:paraId="1CD132DE" w14:textId="77777777" w:rsidR="00322E33" w:rsidRPr="00BF3A1F" w:rsidRDefault="00322E33" w:rsidP="00322E33">
      <w:pPr>
        <w:pStyle w:val="2"/>
        <w:spacing w:before="0" w:after="0" w:line="0" w:lineRule="atLeast"/>
        <w:ind w:right="-2" w:firstLine="708"/>
        <w:jc w:val="both"/>
        <w:rPr>
          <w:rFonts w:ascii="Times New Roman" w:hAnsi="Times New Roman"/>
          <w:b w:val="0"/>
          <w:i w:val="0"/>
          <w:sz w:val="24"/>
          <w:szCs w:val="24"/>
        </w:rPr>
      </w:pPr>
      <w:r w:rsidRPr="00BF3A1F">
        <w:rPr>
          <w:rFonts w:ascii="Times New Roman" w:hAnsi="Times New Roman"/>
          <w:b w:val="0"/>
          <w:i w:val="0"/>
          <w:sz w:val="24"/>
          <w:szCs w:val="24"/>
        </w:rPr>
        <w:t xml:space="preserve">Выдана </w:t>
      </w:r>
      <w:r w:rsidRPr="00BF3A1F">
        <w:rPr>
          <w:rFonts w:ascii="Times New Roman" w:hAnsi="Times New Roman"/>
          <w:b w:val="0"/>
          <w:i w:val="0"/>
          <w:sz w:val="24"/>
          <w:szCs w:val="24"/>
          <w:u w:val="single"/>
        </w:rPr>
        <w:t>________________________________________________________________</w:t>
      </w:r>
      <w:r w:rsidRPr="00BF3A1F">
        <w:rPr>
          <w:rFonts w:ascii="Times New Roman" w:hAnsi="Times New Roman"/>
          <w:b w:val="0"/>
          <w:i w:val="0"/>
          <w:sz w:val="24"/>
          <w:szCs w:val="24"/>
        </w:rPr>
        <w:t xml:space="preserve">, </w:t>
      </w:r>
    </w:p>
    <w:p w14:paraId="20993622" w14:textId="77777777" w:rsidR="00322E33" w:rsidRPr="00BF3A1F" w:rsidRDefault="00322E33" w:rsidP="00322E33">
      <w:pPr>
        <w:pStyle w:val="2"/>
        <w:spacing w:before="0" w:after="0" w:line="0" w:lineRule="atLeast"/>
        <w:ind w:right="256" w:firstLine="708"/>
        <w:jc w:val="center"/>
        <w:rPr>
          <w:rFonts w:ascii="Times New Roman" w:hAnsi="Times New Roman"/>
          <w:b w:val="0"/>
          <w:i w:val="0"/>
          <w:sz w:val="24"/>
          <w:szCs w:val="24"/>
          <w:vertAlign w:val="superscript"/>
        </w:rPr>
      </w:pPr>
      <w:r w:rsidRPr="00BF3A1F">
        <w:rPr>
          <w:rFonts w:ascii="Times New Roman" w:hAnsi="Times New Roman"/>
          <w:b w:val="0"/>
          <w:i w:val="0"/>
          <w:sz w:val="24"/>
          <w:szCs w:val="24"/>
          <w:vertAlign w:val="superscript"/>
        </w:rPr>
        <w:t>(ФИО сотрудника)</w:t>
      </w:r>
    </w:p>
    <w:p w14:paraId="30BE74C5" w14:textId="77777777" w:rsidR="00322E33" w:rsidRPr="00BF3A1F" w:rsidRDefault="00322E33" w:rsidP="00322E33">
      <w:pPr>
        <w:pStyle w:val="2"/>
        <w:spacing w:before="0" w:after="0" w:line="0" w:lineRule="atLeast"/>
        <w:ind w:right="-2"/>
        <w:jc w:val="both"/>
        <w:rPr>
          <w:rFonts w:ascii="Times New Roman" w:hAnsi="Times New Roman"/>
          <w:b w:val="0"/>
          <w:i w:val="0"/>
          <w:sz w:val="24"/>
          <w:szCs w:val="24"/>
          <w:u w:val="single"/>
        </w:rPr>
      </w:pPr>
      <w:r w:rsidRPr="00BF3A1F">
        <w:rPr>
          <w:rFonts w:ascii="Times New Roman" w:hAnsi="Times New Roman"/>
          <w:b w:val="0"/>
          <w:i w:val="0"/>
          <w:sz w:val="24"/>
          <w:szCs w:val="24"/>
        </w:rPr>
        <w:t xml:space="preserve">работающей(ему) в </w:t>
      </w:r>
      <w:r w:rsidRPr="00BF3A1F">
        <w:rPr>
          <w:rFonts w:ascii="Times New Roman" w:hAnsi="Times New Roman"/>
          <w:b w:val="0"/>
          <w:i w:val="0"/>
          <w:sz w:val="24"/>
          <w:szCs w:val="24"/>
          <w:u w:val="single"/>
        </w:rPr>
        <w:t>____________________________________________________________</w:t>
      </w:r>
    </w:p>
    <w:p w14:paraId="159268CF" w14:textId="77777777" w:rsidR="00322E33" w:rsidRPr="00BF3A1F" w:rsidRDefault="00322E33" w:rsidP="00322E33">
      <w:pPr>
        <w:pStyle w:val="2"/>
        <w:spacing w:before="0" w:after="0" w:line="0" w:lineRule="atLeast"/>
        <w:ind w:right="256"/>
        <w:jc w:val="center"/>
        <w:rPr>
          <w:rFonts w:ascii="Times New Roman" w:hAnsi="Times New Roman"/>
          <w:b w:val="0"/>
          <w:i w:val="0"/>
          <w:sz w:val="24"/>
          <w:szCs w:val="24"/>
          <w:vertAlign w:val="superscript"/>
        </w:rPr>
      </w:pPr>
      <w:r w:rsidRPr="00BF3A1F">
        <w:rPr>
          <w:rFonts w:ascii="Times New Roman" w:hAnsi="Times New Roman"/>
          <w:b w:val="0"/>
          <w:i w:val="0"/>
          <w:sz w:val="24"/>
          <w:szCs w:val="24"/>
          <w:vertAlign w:val="superscript"/>
        </w:rPr>
        <w:t>(наименование учреждения)</w:t>
      </w:r>
    </w:p>
    <w:p w14:paraId="2CCB8C5E" w14:textId="77777777" w:rsidR="00322E33" w:rsidRPr="00BF3A1F" w:rsidRDefault="00322E33" w:rsidP="00322E33">
      <w:pPr>
        <w:pStyle w:val="2"/>
        <w:spacing w:before="0" w:after="0" w:line="0" w:lineRule="atLeast"/>
        <w:ind w:right="256"/>
        <w:jc w:val="both"/>
        <w:rPr>
          <w:rFonts w:ascii="Times New Roman" w:hAnsi="Times New Roman"/>
          <w:b w:val="0"/>
          <w:i w:val="0"/>
          <w:sz w:val="24"/>
          <w:szCs w:val="24"/>
        </w:rPr>
      </w:pPr>
      <w:r w:rsidRPr="00BF3A1F">
        <w:rPr>
          <w:rFonts w:ascii="Times New Roman" w:hAnsi="Times New Roman"/>
          <w:b w:val="0"/>
          <w:i w:val="0"/>
          <w:sz w:val="24"/>
          <w:szCs w:val="24"/>
        </w:rPr>
        <w:t xml:space="preserve">в должности </w:t>
      </w:r>
      <w:r w:rsidRPr="00BF3A1F">
        <w:rPr>
          <w:rFonts w:ascii="Times New Roman" w:hAnsi="Times New Roman"/>
          <w:b w:val="0"/>
          <w:i w:val="0"/>
          <w:sz w:val="24"/>
          <w:szCs w:val="24"/>
          <w:u w:val="single"/>
        </w:rPr>
        <w:tab/>
      </w:r>
      <w:r w:rsidRPr="00BF3A1F">
        <w:rPr>
          <w:rFonts w:ascii="Times New Roman" w:hAnsi="Times New Roman"/>
          <w:b w:val="0"/>
          <w:i w:val="0"/>
          <w:sz w:val="24"/>
          <w:szCs w:val="24"/>
          <w:u w:val="single"/>
        </w:rPr>
        <w:tab/>
      </w:r>
      <w:r w:rsidRPr="00BF3A1F">
        <w:rPr>
          <w:rFonts w:ascii="Times New Roman" w:hAnsi="Times New Roman"/>
          <w:b w:val="0"/>
          <w:i w:val="0"/>
          <w:sz w:val="24"/>
          <w:szCs w:val="24"/>
          <w:u w:val="single"/>
        </w:rPr>
        <w:tab/>
      </w:r>
      <w:r w:rsidRPr="00BF3A1F">
        <w:rPr>
          <w:rFonts w:ascii="Times New Roman" w:hAnsi="Times New Roman"/>
          <w:b w:val="0"/>
          <w:i w:val="0"/>
          <w:sz w:val="24"/>
          <w:szCs w:val="24"/>
          <w:u w:val="single"/>
        </w:rPr>
        <w:tab/>
      </w:r>
      <w:r w:rsidRPr="00BF3A1F">
        <w:rPr>
          <w:rFonts w:ascii="Times New Roman" w:hAnsi="Times New Roman"/>
          <w:b w:val="0"/>
          <w:i w:val="0"/>
          <w:sz w:val="24"/>
          <w:szCs w:val="24"/>
          <w:u w:val="single"/>
        </w:rPr>
        <w:tab/>
      </w:r>
      <w:r w:rsidRPr="00BF3A1F">
        <w:rPr>
          <w:rFonts w:ascii="Times New Roman" w:hAnsi="Times New Roman"/>
          <w:b w:val="0"/>
          <w:i w:val="0"/>
          <w:sz w:val="24"/>
          <w:szCs w:val="24"/>
          <w:u w:val="single"/>
        </w:rPr>
        <w:tab/>
      </w:r>
      <w:r w:rsidRPr="00BF3A1F">
        <w:rPr>
          <w:rFonts w:ascii="Times New Roman" w:hAnsi="Times New Roman"/>
          <w:b w:val="0"/>
          <w:i w:val="0"/>
          <w:sz w:val="24"/>
          <w:szCs w:val="24"/>
        </w:rPr>
        <w:t xml:space="preserve">  с  «</w:t>
      </w:r>
      <w:r w:rsidRPr="00BF3A1F">
        <w:rPr>
          <w:rFonts w:ascii="Times New Roman" w:hAnsi="Times New Roman"/>
          <w:b w:val="0"/>
          <w:i w:val="0"/>
          <w:sz w:val="24"/>
          <w:szCs w:val="24"/>
          <w:u w:val="single"/>
        </w:rPr>
        <w:tab/>
      </w:r>
      <w:r w:rsidRPr="00BF3A1F">
        <w:rPr>
          <w:rFonts w:ascii="Times New Roman" w:hAnsi="Times New Roman"/>
          <w:b w:val="0"/>
          <w:i w:val="0"/>
          <w:sz w:val="24"/>
          <w:szCs w:val="24"/>
        </w:rPr>
        <w:t xml:space="preserve">» </w:t>
      </w:r>
      <w:r w:rsidRPr="00BF3A1F">
        <w:rPr>
          <w:rFonts w:ascii="Times New Roman" w:hAnsi="Times New Roman"/>
          <w:b w:val="0"/>
          <w:i w:val="0"/>
          <w:sz w:val="24"/>
          <w:szCs w:val="24"/>
          <w:u w:val="single"/>
        </w:rPr>
        <w:tab/>
      </w:r>
      <w:r w:rsidRPr="00BF3A1F">
        <w:rPr>
          <w:rFonts w:ascii="Times New Roman" w:hAnsi="Times New Roman"/>
          <w:b w:val="0"/>
          <w:i w:val="0"/>
          <w:sz w:val="24"/>
          <w:szCs w:val="24"/>
          <w:u w:val="single"/>
        </w:rPr>
        <w:tab/>
      </w:r>
      <w:r w:rsidRPr="00BF3A1F">
        <w:rPr>
          <w:rFonts w:ascii="Times New Roman" w:hAnsi="Times New Roman"/>
          <w:b w:val="0"/>
          <w:i w:val="0"/>
          <w:sz w:val="24"/>
          <w:szCs w:val="24"/>
        </w:rPr>
        <w:t>20</w:t>
      </w:r>
      <w:r w:rsidR="00127048" w:rsidRPr="00BF3A1F">
        <w:rPr>
          <w:rFonts w:ascii="Times New Roman" w:hAnsi="Times New Roman"/>
          <w:b w:val="0"/>
          <w:i w:val="0"/>
          <w:sz w:val="24"/>
          <w:szCs w:val="24"/>
        </w:rPr>
        <w:t>____</w:t>
      </w:r>
      <w:r w:rsidRPr="00BF3A1F">
        <w:rPr>
          <w:rFonts w:ascii="Times New Roman" w:hAnsi="Times New Roman"/>
          <w:b w:val="0"/>
          <w:i w:val="0"/>
          <w:sz w:val="24"/>
          <w:szCs w:val="24"/>
        </w:rPr>
        <w:t xml:space="preserve"> г. и по настоящее время. Место работы является основным.</w:t>
      </w:r>
    </w:p>
    <w:p w14:paraId="17D4AA59" w14:textId="77777777" w:rsidR="00322E33" w:rsidRPr="00BF3A1F" w:rsidRDefault="00322E33" w:rsidP="00322E33">
      <w:pPr>
        <w:spacing w:line="0" w:lineRule="atLeast"/>
        <w:jc w:val="both"/>
        <w:rPr>
          <w:sz w:val="24"/>
          <w:szCs w:val="24"/>
        </w:rPr>
      </w:pPr>
    </w:p>
    <w:p w14:paraId="5497D4A6" w14:textId="77777777" w:rsidR="00322E33" w:rsidRPr="00BF3A1F" w:rsidRDefault="00322E33" w:rsidP="00322E33">
      <w:pPr>
        <w:spacing w:line="0" w:lineRule="atLeast"/>
        <w:rPr>
          <w:sz w:val="24"/>
          <w:szCs w:val="24"/>
        </w:rPr>
      </w:pPr>
    </w:p>
    <w:p w14:paraId="5FC5C69C" w14:textId="77777777" w:rsidR="00322E33" w:rsidRPr="00BF3A1F" w:rsidRDefault="00322E33" w:rsidP="00322E33">
      <w:pPr>
        <w:rPr>
          <w:sz w:val="24"/>
          <w:szCs w:val="24"/>
        </w:rPr>
      </w:pPr>
    </w:p>
    <w:p w14:paraId="41613480" w14:textId="77777777" w:rsidR="00322E33" w:rsidRPr="00BF3A1F" w:rsidRDefault="00127048" w:rsidP="00322E33">
      <w:pPr>
        <w:rPr>
          <w:sz w:val="24"/>
          <w:szCs w:val="24"/>
        </w:rPr>
      </w:pPr>
      <w:r w:rsidRPr="00BF3A1F">
        <w:rPr>
          <w:sz w:val="24"/>
          <w:szCs w:val="24"/>
          <w:u w:val="single"/>
        </w:rPr>
        <w:t xml:space="preserve">               </w:t>
      </w:r>
      <w:r w:rsidR="00322E33" w:rsidRPr="00BF3A1F">
        <w:rPr>
          <w:sz w:val="24"/>
          <w:szCs w:val="24"/>
          <w:u w:val="single"/>
        </w:rPr>
        <w:tab/>
      </w:r>
      <w:r w:rsidR="00322E33" w:rsidRPr="00BF3A1F">
        <w:rPr>
          <w:sz w:val="24"/>
          <w:szCs w:val="24"/>
          <w:u w:val="single"/>
        </w:rPr>
        <w:tab/>
      </w:r>
      <w:r w:rsidR="00322E33" w:rsidRPr="00BF3A1F">
        <w:rPr>
          <w:sz w:val="24"/>
          <w:szCs w:val="24"/>
          <w:u w:val="single"/>
        </w:rPr>
        <w:tab/>
      </w:r>
      <w:r w:rsidR="00322E33" w:rsidRPr="00BF3A1F">
        <w:rPr>
          <w:sz w:val="24"/>
          <w:szCs w:val="24"/>
          <w:u w:val="single"/>
        </w:rPr>
        <w:tab/>
      </w:r>
      <w:r w:rsidR="00322E33" w:rsidRPr="00BF3A1F">
        <w:rPr>
          <w:sz w:val="24"/>
          <w:szCs w:val="24"/>
        </w:rPr>
        <w:t>/ _____________/</w:t>
      </w:r>
      <w:r w:rsidR="00322E33" w:rsidRPr="00BF3A1F">
        <w:rPr>
          <w:sz w:val="24"/>
          <w:szCs w:val="24"/>
          <w:u w:val="single"/>
        </w:rPr>
        <w:tab/>
      </w:r>
      <w:r w:rsidR="00322E33" w:rsidRPr="00BF3A1F">
        <w:rPr>
          <w:sz w:val="24"/>
          <w:szCs w:val="24"/>
          <w:u w:val="single"/>
        </w:rPr>
        <w:tab/>
      </w:r>
      <w:r w:rsidR="00322E33" w:rsidRPr="00BF3A1F">
        <w:rPr>
          <w:sz w:val="24"/>
          <w:szCs w:val="24"/>
          <w:u w:val="single"/>
        </w:rPr>
        <w:tab/>
      </w:r>
      <w:r w:rsidR="00322E33" w:rsidRPr="00BF3A1F">
        <w:rPr>
          <w:sz w:val="24"/>
          <w:szCs w:val="24"/>
          <w:u w:val="single"/>
        </w:rPr>
        <w:tab/>
      </w:r>
    </w:p>
    <w:p w14:paraId="4927E692" w14:textId="77777777" w:rsidR="00322E33" w:rsidRPr="00BF3A1F" w:rsidRDefault="00127048" w:rsidP="00322E33">
      <w:pPr>
        <w:rPr>
          <w:sz w:val="24"/>
          <w:szCs w:val="24"/>
          <w:vertAlign w:val="superscript"/>
        </w:rPr>
      </w:pPr>
      <w:r w:rsidRPr="00BF3A1F">
        <w:rPr>
          <w:sz w:val="24"/>
          <w:szCs w:val="24"/>
          <w:vertAlign w:val="superscript"/>
        </w:rPr>
        <w:t xml:space="preserve">                    </w:t>
      </w:r>
      <w:r w:rsidR="00322E33" w:rsidRPr="00BF3A1F">
        <w:rPr>
          <w:sz w:val="24"/>
          <w:szCs w:val="24"/>
          <w:vertAlign w:val="superscript"/>
        </w:rPr>
        <w:t xml:space="preserve"> (должность руководителя)                                </w:t>
      </w:r>
      <w:r w:rsidRPr="00BF3A1F">
        <w:rPr>
          <w:sz w:val="24"/>
          <w:szCs w:val="24"/>
          <w:vertAlign w:val="superscript"/>
        </w:rPr>
        <w:t xml:space="preserve"> </w:t>
      </w:r>
      <w:r w:rsidR="00322E33" w:rsidRPr="00BF3A1F">
        <w:rPr>
          <w:sz w:val="24"/>
          <w:szCs w:val="24"/>
          <w:vertAlign w:val="superscript"/>
        </w:rPr>
        <w:t>(подпись)                         (фамилия, имя, отчество)</w:t>
      </w:r>
    </w:p>
    <w:p w14:paraId="1AC5413D" w14:textId="77777777" w:rsidR="00322E33" w:rsidRPr="00BF3A1F" w:rsidRDefault="00322E33" w:rsidP="00322E33">
      <w:pPr>
        <w:rPr>
          <w:sz w:val="24"/>
          <w:szCs w:val="24"/>
        </w:rPr>
      </w:pPr>
      <w:r w:rsidRPr="00BF3A1F">
        <w:rPr>
          <w:sz w:val="24"/>
          <w:szCs w:val="24"/>
        </w:rPr>
        <w:t xml:space="preserve"> </w:t>
      </w:r>
    </w:p>
    <w:p w14:paraId="1C647E9B" w14:textId="77777777" w:rsidR="00322E33" w:rsidRPr="00BF3A1F" w:rsidRDefault="00322E33" w:rsidP="00322E33">
      <w:pPr>
        <w:rPr>
          <w:b/>
          <w:sz w:val="24"/>
          <w:szCs w:val="24"/>
        </w:rPr>
      </w:pPr>
    </w:p>
    <w:p w14:paraId="5659B1AF" w14:textId="77777777" w:rsidR="00322E33" w:rsidRPr="00BF3A1F" w:rsidRDefault="00322E33" w:rsidP="00322E33">
      <w:pPr>
        <w:rPr>
          <w:b/>
          <w:sz w:val="24"/>
          <w:szCs w:val="24"/>
        </w:rPr>
      </w:pPr>
      <w:r w:rsidRPr="00BF3A1F">
        <w:rPr>
          <w:b/>
          <w:sz w:val="24"/>
          <w:szCs w:val="24"/>
        </w:rPr>
        <w:t xml:space="preserve">М.П. </w:t>
      </w:r>
    </w:p>
    <w:p w14:paraId="1A3364E8" w14:textId="77777777" w:rsidR="009C311F" w:rsidRDefault="00322E33" w:rsidP="00322E33">
      <w:pPr>
        <w:jc w:val="right"/>
      </w:pPr>
      <w:r w:rsidRPr="00BF3A1F">
        <w:br w:type="page"/>
      </w:r>
    </w:p>
    <w:p w14:paraId="546CDC0A" w14:textId="40C2EF97" w:rsidR="009C311F" w:rsidRDefault="009C311F" w:rsidP="009C311F">
      <w:pPr>
        <w:jc w:val="right"/>
        <w:rPr>
          <w:sz w:val="24"/>
          <w:szCs w:val="24"/>
        </w:rPr>
      </w:pPr>
      <w:r>
        <w:rPr>
          <w:sz w:val="24"/>
          <w:szCs w:val="24"/>
        </w:rPr>
        <w:lastRenderedPageBreak/>
        <w:t>Приложение № 3</w:t>
      </w:r>
    </w:p>
    <w:p w14:paraId="6F424B3D" w14:textId="77777777" w:rsidR="009C311F" w:rsidRPr="003A0002" w:rsidRDefault="009C311F" w:rsidP="009C311F">
      <w:pPr>
        <w:jc w:val="center"/>
        <w:rPr>
          <w:sz w:val="22"/>
          <w:szCs w:val="22"/>
        </w:rPr>
      </w:pPr>
      <w:r w:rsidRPr="003A0002">
        <w:rPr>
          <w:sz w:val="22"/>
          <w:szCs w:val="22"/>
        </w:rPr>
        <w:t>Согласие на обработку персональных данных</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355"/>
      </w:tblGrid>
      <w:tr w:rsidR="009C311F" w:rsidRPr="003A0002" w14:paraId="7B9C4788" w14:textId="77777777" w:rsidTr="009C311F">
        <w:tc>
          <w:tcPr>
            <w:tcW w:w="9571" w:type="dxa"/>
            <w:tcBorders>
              <w:top w:val="nil"/>
              <w:left w:val="nil"/>
              <w:bottom w:val="single" w:sz="4" w:space="0" w:color="auto"/>
              <w:right w:val="nil"/>
            </w:tcBorders>
            <w:hideMark/>
          </w:tcPr>
          <w:p w14:paraId="5D4D5AAB" w14:textId="77777777" w:rsidR="009C311F" w:rsidRPr="003A0002" w:rsidRDefault="009C311F">
            <w:pPr>
              <w:jc w:val="both"/>
              <w:rPr>
                <w:sz w:val="22"/>
                <w:szCs w:val="22"/>
              </w:rPr>
            </w:pPr>
            <w:r w:rsidRPr="003A0002">
              <w:rPr>
                <w:sz w:val="22"/>
                <w:szCs w:val="22"/>
              </w:rPr>
              <w:t>Я,                                                                                                                                                                    ,</w:t>
            </w:r>
          </w:p>
        </w:tc>
      </w:tr>
    </w:tbl>
    <w:p w14:paraId="35711E73" w14:textId="77777777" w:rsidR="009C311F" w:rsidRPr="003A0002" w:rsidRDefault="009C311F" w:rsidP="009C311F">
      <w:pPr>
        <w:jc w:val="center"/>
        <w:rPr>
          <w:sz w:val="22"/>
          <w:szCs w:val="22"/>
          <w:lang w:eastAsia="en-US"/>
        </w:rPr>
      </w:pPr>
      <w:r w:rsidRPr="003A0002">
        <w:rPr>
          <w:sz w:val="22"/>
          <w:szCs w:val="22"/>
        </w:rPr>
        <w:t>(фамилия, имя, отчество (при наличии) субъекта персональных данных)</w:t>
      </w:r>
    </w:p>
    <w:p w14:paraId="4FA9E6EF" w14:textId="77777777" w:rsidR="009C311F" w:rsidRPr="003A0002" w:rsidRDefault="009C311F" w:rsidP="009C311F">
      <w:pPr>
        <w:jc w:val="both"/>
        <w:rPr>
          <w:sz w:val="22"/>
          <w:szCs w:val="22"/>
        </w:rPr>
      </w:pPr>
      <w:r w:rsidRPr="003A0002">
        <w:rPr>
          <w:sz w:val="22"/>
          <w:szCs w:val="22"/>
        </w:rPr>
        <w:t>проживающий(</w:t>
      </w:r>
      <w:proofErr w:type="spellStart"/>
      <w:r w:rsidRPr="003A0002">
        <w:rPr>
          <w:sz w:val="22"/>
          <w:szCs w:val="22"/>
        </w:rPr>
        <w:t>ая</w:t>
      </w:r>
      <w:proofErr w:type="spellEnd"/>
      <w:r w:rsidRPr="003A0002">
        <w:rPr>
          <w:sz w:val="22"/>
          <w:szCs w:val="22"/>
        </w:rPr>
        <w:t>) по адресу: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C311F" w:rsidRPr="003A0002" w14:paraId="4E06981B" w14:textId="77777777" w:rsidTr="009C311F">
        <w:tc>
          <w:tcPr>
            <w:tcW w:w="9571" w:type="dxa"/>
            <w:tcBorders>
              <w:top w:val="nil"/>
              <w:left w:val="nil"/>
              <w:bottom w:val="single" w:sz="4" w:space="0" w:color="auto"/>
              <w:right w:val="nil"/>
            </w:tcBorders>
          </w:tcPr>
          <w:p w14:paraId="440D51C4" w14:textId="77777777" w:rsidR="009C311F" w:rsidRPr="003A0002" w:rsidRDefault="009C311F">
            <w:pPr>
              <w:jc w:val="center"/>
              <w:rPr>
                <w:sz w:val="22"/>
                <w:szCs w:val="22"/>
              </w:rPr>
            </w:pPr>
          </w:p>
        </w:tc>
      </w:tr>
      <w:tr w:rsidR="009C311F" w:rsidRPr="003A0002" w14:paraId="07A5CC2E" w14:textId="77777777" w:rsidTr="009C311F">
        <w:tc>
          <w:tcPr>
            <w:tcW w:w="9571" w:type="dxa"/>
            <w:tcBorders>
              <w:top w:val="single" w:sz="4" w:space="0" w:color="auto"/>
              <w:left w:val="nil"/>
              <w:bottom w:val="single" w:sz="4" w:space="0" w:color="auto"/>
              <w:right w:val="nil"/>
            </w:tcBorders>
          </w:tcPr>
          <w:p w14:paraId="6E061DB8" w14:textId="77777777" w:rsidR="009C311F" w:rsidRPr="003A0002" w:rsidRDefault="009C311F">
            <w:pPr>
              <w:autoSpaceDE w:val="0"/>
              <w:autoSpaceDN w:val="0"/>
              <w:adjustRightInd w:val="0"/>
              <w:jc w:val="center"/>
              <w:rPr>
                <w:bCs/>
                <w:noProof/>
                <w:sz w:val="22"/>
                <w:szCs w:val="22"/>
              </w:rPr>
            </w:pPr>
            <w:r w:rsidRPr="003A0002">
              <w:rPr>
                <w:bCs/>
                <w:noProof/>
                <w:sz w:val="22"/>
                <w:szCs w:val="22"/>
              </w:rPr>
              <w:t>(адрес субъекта персональных данных)</w:t>
            </w:r>
          </w:p>
          <w:p w14:paraId="7BAF1AD8" w14:textId="77777777" w:rsidR="009C311F" w:rsidRPr="003A0002" w:rsidRDefault="009C311F">
            <w:pPr>
              <w:jc w:val="center"/>
              <w:rPr>
                <w:sz w:val="22"/>
                <w:szCs w:val="22"/>
                <w:lang w:eastAsia="en-US"/>
              </w:rPr>
            </w:pPr>
          </w:p>
        </w:tc>
      </w:tr>
      <w:tr w:rsidR="009C311F" w:rsidRPr="003A0002" w14:paraId="3D984CD6" w14:textId="77777777" w:rsidTr="009C311F">
        <w:tc>
          <w:tcPr>
            <w:tcW w:w="9571" w:type="dxa"/>
            <w:tcBorders>
              <w:top w:val="single" w:sz="4" w:space="0" w:color="auto"/>
              <w:left w:val="nil"/>
              <w:bottom w:val="single" w:sz="4" w:space="0" w:color="auto"/>
              <w:right w:val="nil"/>
            </w:tcBorders>
          </w:tcPr>
          <w:p w14:paraId="75EA6E59" w14:textId="77777777" w:rsidR="009C311F" w:rsidRPr="003A0002" w:rsidRDefault="009C311F" w:rsidP="003A0002">
            <w:pPr>
              <w:autoSpaceDE w:val="0"/>
              <w:autoSpaceDN w:val="0"/>
              <w:adjustRightInd w:val="0"/>
              <w:rPr>
                <w:bCs/>
                <w:noProof/>
                <w:sz w:val="22"/>
                <w:szCs w:val="22"/>
              </w:rPr>
            </w:pPr>
          </w:p>
        </w:tc>
      </w:tr>
      <w:tr w:rsidR="009C311F" w:rsidRPr="003A0002" w14:paraId="02546CFB" w14:textId="77777777" w:rsidTr="009C311F">
        <w:tc>
          <w:tcPr>
            <w:tcW w:w="9571" w:type="dxa"/>
            <w:tcBorders>
              <w:top w:val="single" w:sz="4" w:space="0" w:color="auto"/>
              <w:left w:val="nil"/>
              <w:bottom w:val="single" w:sz="4" w:space="0" w:color="auto"/>
              <w:right w:val="nil"/>
            </w:tcBorders>
          </w:tcPr>
          <w:p w14:paraId="233D50E0" w14:textId="77EA52D3" w:rsidR="009C311F" w:rsidRPr="003A0002" w:rsidRDefault="009C311F" w:rsidP="003A0002">
            <w:pPr>
              <w:autoSpaceDE w:val="0"/>
              <w:autoSpaceDN w:val="0"/>
              <w:adjustRightInd w:val="0"/>
              <w:rPr>
                <w:bCs/>
                <w:noProof/>
                <w:sz w:val="22"/>
                <w:szCs w:val="22"/>
              </w:rPr>
            </w:pPr>
          </w:p>
        </w:tc>
      </w:tr>
    </w:tbl>
    <w:p w14:paraId="7BE59739" w14:textId="77777777" w:rsidR="009C311F" w:rsidRPr="003A0002" w:rsidRDefault="009C311F" w:rsidP="009C311F">
      <w:pPr>
        <w:jc w:val="center"/>
        <w:rPr>
          <w:sz w:val="22"/>
          <w:szCs w:val="22"/>
          <w:lang w:eastAsia="en-US"/>
        </w:rPr>
      </w:pPr>
      <w:r w:rsidRPr="003A0002">
        <w:rPr>
          <w:sz w:val="22"/>
          <w:szCs w:val="22"/>
        </w:rPr>
        <w:t>(номер основного документа, удостоверяющего личность субъекта персональных данных, сведения о дате выдачи документа и выдавшем его органе)</w:t>
      </w:r>
    </w:p>
    <w:p w14:paraId="31E74ED6" w14:textId="77777777" w:rsidR="009C311F" w:rsidRPr="003A0002" w:rsidRDefault="009C311F" w:rsidP="009C311F">
      <w:pPr>
        <w:jc w:val="both"/>
        <w:rPr>
          <w:b/>
          <w:bCs/>
          <w:noProof/>
          <w:sz w:val="22"/>
          <w:szCs w:val="22"/>
        </w:rPr>
      </w:pPr>
    </w:p>
    <w:p w14:paraId="11C82C28" w14:textId="77777777" w:rsidR="009C311F" w:rsidRPr="003A0002" w:rsidRDefault="009C311F" w:rsidP="009C311F">
      <w:pPr>
        <w:jc w:val="both"/>
        <w:rPr>
          <w:b/>
          <w:bCs/>
          <w:noProof/>
          <w:sz w:val="22"/>
          <w:szCs w:val="22"/>
        </w:rPr>
      </w:pPr>
      <w:r w:rsidRPr="003A0002">
        <w:rPr>
          <w:b/>
          <w:bCs/>
          <w:noProof/>
          <w:sz w:val="22"/>
          <w:szCs w:val="22"/>
        </w:rPr>
        <w:t>принимаю решение о предоставлении своих персональных данных Оператору –</w:t>
      </w:r>
    </w:p>
    <w:p w14:paraId="4752A7CA" w14:textId="42850E54" w:rsidR="009C311F" w:rsidRPr="003A0002" w:rsidRDefault="009C311F" w:rsidP="009C311F">
      <w:pPr>
        <w:jc w:val="center"/>
        <w:rPr>
          <w:b/>
          <w:bCs/>
          <w:noProof/>
          <w:sz w:val="22"/>
          <w:szCs w:val="22"/>
        </w:rPr>
      </w:pPr>
      <w:r w:rsidRPr="003A0002">
        <w:rPr>
          <w:bCs/>
          <w:noProof/>
          <w:sz w:val="22"/>
          <w:szCs w:val="22"/>
        </w:rPr>
        <w:t>Муниципальному бюджетному учреждению «Методическрй центр в системе образования»</w:t>
      </w:r>
    </w:p>
    <w:tbl>
      <w:tblPr>
        <w:tblW w:w="0" w:type="auto"/>
        <w:tblBorders>
          <w:insideH w:val="single" w:sz="4" w:space="0" w:color="auto"/>
          <w:insideV w:val="single" w:sz="4" w:space="0" w:color="auto"/>
        </w:tblBorders>
        <w:tblLook w:val="04A0" w:firstRow="1" w:lastRow="0" w:firstColumn="1" w:lastColumn="0" w:noHBand="0" w:noVBand="1"/>
      </w:tblPr>
      <w:tblGrid>
        <w:gridCol w:w="9355"/>
      </w:tblGrid>
      <w:tr w:rsidR="009C311F" w:rsidRPr="003A0002" w14:paraId="7CE05184" w14:textId="77777777" w:rsidTr="009C311F">
        <w:tc>
          <w:tcPr>
            <w:tcW w:w="9355" w:type="dxa"/>
            <w:tcBorders>
              <w:top w:val="single" w:sz="4" w:space="0" w:color="auto"/>
              <w:left w:val="nil"/>
              <w:bottom w:val="single" w:sz="4" w:space="0" w:color="auto"/>
              <w:right w:val="nil"/>
            </w:tcBorders>
            <w:hideMark/>
          </w:tcPr>
          <w:p w14:paraId="48FBBF22" w14:textId="47277F81" w:rsidR="009C311F" w:rsidRPr="003A0002" w:rsidRDefault="009C311F">
            <w:pPr>
              <w:jc w:val="center"/>
              <w:rPr>
                <w:sz w:val="22"/>
                <w:szCs w:val="22"/>
                <w:lang w:eastAsia="en-US"/>
              </w:rPr>
            </w:pPr>
            <w:r w:rsidRPr="003A0002">
              <w:rPr>
                <w:bCs/>
                <w:noProof/>
                <w:sz w:val="22"/>
                <w:szCs w:val="22"/>
              </w:rPr>
              <w:t>153000, г. Иваново, ул. Смирнова 16 А</w:t>
            </w:r>
          </w:p>
        </w:tc>
      </w:tr>
      <w:tr w:rsidR="009C311F" w:rsidRPr="003A0002" w14:paraId="69F158C7" w14:textId="77777777" w:rsidTr="009C311F">
        <w:tc>
          <w:tcPr>
            <w:tcW w:w="9355" w:type="dxa"/>
            <w:tcBorders>
              <w:top w:val="single" w:sz="4" w:space="0" w:color="auto"/>
              <w:left w:val="nil"/>
              <w:bottom w:val="single" w:sz="4" w:space="0" w:color="auto"/>
              <w:right w:val="nil"/>
            </w:tcBorders>
            <w:hideMark/>
          </w:tcPr>
          <w:p w14:paraId="44A430CF" w14:textId="49C129EF" w:rsidR="009C311F" w:rsidRPr="003A0002" w:rsidRDefault="009C311F" w:rsidP="009C311F">
            <w:pPr>
              <w:jc w:val="both"/>
              <w:rPr>
                <w:b/>
                <w:bCs/>
                <w:noProof/>
                <w:sz w:val="22"/>
                <w:szCs w:val="22"/>
              </w:rPr>
            </w:pPr>
            <w:r w:rsidRPr="003A0002">
              <w:rPr>
                <w:b/>
                <w:bCs/>
                <w:noProof/>
                <w:sz w:val="22"/>
                <w:szCs w:val="22"/>
              </w:rPr>
              <w:t>с целью  проведения конкурса на на предоставление денежного поощрения лучшим работникам муниципальных дошкольных образовательных учреждений города Иванова в 2025 году</w:t>
            </w:r>
          </w:p>
        </w:tc>
      </w:tr>
      <w:tr w:rsidR="009C311F" w:rsidRPr="003A0002" w14:paraId="691319B3" w14:textId="77777777" w:rsidTr="009C311F">
        <w:tc>
          <w:tcPr>
            <w:tcW w:w="9355" w:type="dxa"/>
          </w:tcPr>
          <w:p w14:paraId="37A2513B" w14:textId="77777777" w:rsidR="009C311F" w:rsidRPr="003A0002" w:rsidRDefault="009C311F">
            <w:pPr>
              <w:autoSpaceDE w:val="0"/>
              <w:autoSpaceDN w:val="0"/>
              <w:adjustRightInd w:val="0"/>
              <w:rPr>
                <w:bCs/>
                <w:noProof/>
                <w:sz w:val="22"/>
                <w:szCs w:val="22"/>
              </w:rPr>
            </w:pPr>
          </w:p>
        </w:tc>
      </w:tr>
    </w:tbl>
    <w:p w14:paraId="1CCDDCFE" w14:textId="4302B427" w:rsidR="009C311F" w:rsidRPr="003A0002" w:rsidRDefault="009C311F" w:rsidP="009C311F">
      <w:pPr>
        <w:jc w:val="both"/>
        <w:rPr>
          <w:sz w:val="22"/>
          <w:szCs w:val="22"/>
        </w:rPr>
      </w:pPr>
      <w:r w:rsidRPr="003A0002">
        <w:rPr>
          <w:b/>
          <w:bCs/>
          <w:noProof/>
          <w:sz w:val="22"/>
          <w:szCs w:val="22"/>
        </w:rPr>
        <w:t xml:space="preserve">Своей </w:t>
      </w:r>
      <w:r w:rsidRPr="003A0002">
        <w:rPr>
          <w:b/>
          <w:bCs/>
          <w:sz w:val="22"/>
          <w:szCs w:val="22"/>
        </w:rPr>
        <w:t>в</w:t>
      </w:r>
      <w:r w:rsidRPr="003A0002">
        <w:rPr>
          <w:b/>
          <w:bCs/>
          <w:noProof/>
          <w:sz w:val="22"/>
          <w:szCs w:val="22"/>
        </w:rPr>
        <w:t xml:space="preserve">олей </w:t>
      </w:r>
      <w:r w:rsidRPr="003A0002">
        <w:rPr>
          <w:b/>
          <w:bCs/>
          <w:sz w:val="22"/>
          <w:szCs w:val="22"/>
        </w:rPr>
        <w:t>и</w:t>
      </w:r>
      <w:r w:rsidRPr="003A0002">
        <w:rPr>
          <w:b/>
          <w:bCs/>
          <w:noProof/>
          <w:sz w:val="22"/>
          <w:szCs w:val="22"/>
        </w:rPr>
        <w:t xml:space="preserve"> </w:t>
      </w:r>
      <w:r w:rsidRPr="003A0002">
        <w:rPr>
          <w:b/>
          <w:bCs/>
          <w:sz w:val="22"/>
          <w:szCs w:val="22"/>
        </w:rPr>
        <w:t>в</w:t>
      </w:r>
      <w:r w:rsidRPr="003A0002">
        <w:rPr>
          <w:b/>
          <w:bCs/>
          <w:noProof/>
          <w:sz w:val="22"/>
          <w:szCs w:val="22"/>
        </w:rPr>
        <w:t xml:space="preserve"> </w:t>
      </w:r>
      <w:r w:rsidRPr="003A0002">
        <w:rPr>
          <w:b/>
          <w:bCs/>
          <w:sz w:val="22"/>
          <w:szCs w:val="22"/>
        </w:rPr>
        <w:t>с</w:t>
      </w:r>
      <w:r w:rsidRPr="003A0002">
        <w:rPr>
          <w:b/>
          <w:bCs/>
          <w:noProof/>
          <w:sz w:val="22"/>
          <w:szCs w:val="22"/>
        </w:rPr>
        <w:t xml:space="preserve">воем </w:t>
      </w:r>
      <w:r w:rsidRPr="003A0002">
        <w:rPr>
          <w:b/>
          <w:bCs/>
          <w:sz w:val="22"/>
          <w:szCs w:val="22"/>
        </w:rPr>
        <w:t>и</w:t>
      </w:r>
      <w:r w:rsidRPr="003A0002">
        <w:rPr>
          <w:b/>
          <w:bCs/>
          <w:noProof/>
          <w:sz w:val="22"/>
          <w:szCs w:val="22"/>
        </w:rPr>
        <w:t xml:space="preserve">нтересе </w:t>
      </w:r>
      <w:r w:rsidRPr="003A0002">
        <w:rPr>
          <w:b/>
          <w:bCs/>
          <w:sz w:val="22"/>
          <w:szCs w:val="22"/>
        </w:rPr>
        <w:t>д</w:t>
      </w:r>
      <w:r w:rsidRPr="003A0002">
        <w:rPr>
          <w:b/>
          <w:bCs/>
          <w:noProof/>
          <w:sz w:val="22"/>
          <w:szCs w:val="22"/>
        </w:rPr>
        <w:t xml:space="preserve">аю </w:t>
      </w:r>
      <w:r w:rsidRPr="003A0002">
        <w:rPr>
          <w:b/>
          <w:bCs/>
          <w:sz w:val="22"/>
          <w:szCs w:val="22"/>
        </w:rPr>
        <w:t>с</w:t>
      </w:r>
      <w:r w:rsidRPr="003A0002">
        <w:rPr>
          <w:b/>
          <w:bCs/>
          <w:noProof/>
          <w:sz w:val="22"/>
          <w:szCs w:val="22"/>
        </w:rPr>
        <w:t xml:space="preserve">огласие </w:t>
      </w:r>
      <w:r w:rsidRPr="003A0002">
        <w:rPr>
          <w:b/>
          <w:bCs/>
          <w:sz w:val="22"/>
          <w:szCs w:val="22"/>
        </w:rPr>
        <w:t>н</w:t>
      </w:r>
      <w:r w:rsidRPr="003A0002">
        <w:rPr>
          <w:b/>
          <w:bCs/>
          <w:noProof/>
          <w:sz w:val="22"/>
          <w:szCs w:val="22"/>
        </w:rPr>
        <w:t xml:space="preserve">а </w:t>
      </w:r>
      <w:r w:rsidRPr="003A0002">
        <w:rPr>
          <w:b/>
          <w:bCs/>
          <w:sz w:val="22"/>
          <w:szCs w:val="22"/>
        </w:rPr>
        <w:t>о</w:t>
      </w:r>
      <w:r w:rsidRPr="003A0002">
        <w:rPr>
          <w:b/>
          <w:bCs/>
          <w:noProof/>
          <w:sz w:val="22"/>
          <w:szCs w:val="22"/>
        </w:rPr>
        <w:t xml:space="preserve">бработку </w:t>
      </w:r>
      <w:r w:rsidRPr="003A0002">
        <w:rPr>
          <w:b/>
          <w:bCs/>
          <w:sz w:val="22"/>
          <w:szCs w:val="22"/>
        </w:rPr>
        <w:t>с</w:t>
      </w:r>
      <w:r w:rsidRPr="003A0002">
        <w:rPr>
          <w:b/>
          <w:bCs/>
          <w:noProof/>
          <w:sz w:val="22"/>
          <w:szCs w:val="22"/>
        </w:rPr>
        <w:t xml:space="preserve">ледующих </w:t>
      </w:r>
      <w:r w:rsidRPr="003A0002">
        <w:rPr>
          <w:b/>
          <w:bCs/>
          <w:sz w:val="22"/>
          <w:szCs w:val="22"/>
        </w:rPr>
        <w:t xml:space="preserve">персональных </w:t>
      </w:r>
      <w:r w:rsidRPr="003A0002">
        <w:rPr>
          <w:b/>
          <w:bCs/>
          <w:sz w:val="22"/>
          <w:szCs w:val="22"/>
        </w:rPr>
        <w:br/>
        <w:t xml:space="preserve">данных: </w:t>
      </w:r>
      <w:r w:rsidRPr="003A0002">
        <w:rPr>
          <w:b/>
          <w:bCs/>
          <w:sz w:val="22"/>
          <w:szCs w:val="22"/>
        </w:rPr>
        <w:br/>
      </w:r>
      <w:r w:rsidRPr="003A0002">
        <w:rPr>
          <w:noProof/>
          <w:sz w:val="22"/>
          <w:szCs w:val="22"/>
        </w:rPr>
        <w:t xml:space="preserve">фамилия, </w:t>
      </w:r>
      <w:r w:rsidRPr="003A0002">
        <w:rPr>
          <w:sz w:val="22"/>
          <w:szCs w:val="22"/>
        </w:rPr>
        <w:t>и</w:t>
      </w:r>
      <w:r w:rsidRPr="003A0002">
        <w:rPr>
          <w:noProof/>
          <w:sz w:val="22"/>
          <w:szCs w:val="22"/>
        </w:rPr>
        <w:t xml:space="preserve">мя, </w:t>
      </w:r>
      <w:r w:rsidRPr="003A0002">
        <w:rPr>
          <w:sz w:val="22"/>
          <w:szCs w:val="22"/>
        </w:rPr>
        <w:t>о</w:t>
      </w:r>
      <w:r w:rsidRPr="003A0002">
        <w:rPr>
          <w:noProof/>
          <w:sz w:val="22"/>
          <w:szCs w:val="22"/>
        </w:rPr>
        <w:t xml:space="preserve">тчество, </w:t>
      </w:r>
      <w:r w:rsidRPr="003A0002">
        <w:rPr>
          <w:sz w:val="22"/>
          <w:szCs w:val="22"/>
        </w:rPr>
        <w:t>с</w:t>
      </w:r>
      <w:r w:rsidRPr="003A0002">
        <w:rPr>
          <w:noProof/>
          <w:sz w:val="22"/>
          <w:szCs w:val="22"/>
        </w:rPr>
        <w:t xml:space="preserve">ведения </w:t>
      </w:r>
      <w:r w:rsidRPr="003A0002">
        <w:rPr>
          <w:sz w:val="22"/>
          <w:szCs w:val="22"/>
        </w:rPr>
        <w:t>о</w:t>
      </w:r>
      <w:r w:rsidRPr="003A0002">
        <w:rPr>
          <w:noProof/>
          <w:sz w:val="22"/>
          <w:szCs w:val="22"/>
        </w:rPr>
        <w:t xml:space="preserve">б </w:t>
      </w:r>
      <w:r w:rsidRPr="003A0002">
        <w:rPr>
          <w:sz w:val="22"/>
          <w:szCs w:val="22"/>
        </w:rPr>
        <w:t>и</w:t>
      </w:r>
      <w:r w:rsidRPr="003A0002">
        <w:rPr>
          <w:noProof/>
          <w:sz w:val="22"/>
          <w:szCs w:val="22"/>
        </w:rPr>
        <w:t xml:space="preserve">зменении </w:t>
      </w:r>
      <w:r w:rsidRPr="003A0002">
        <w:rPr>
          <w:sz w:val="22"/>
          <w:szCs w:val="22"/>
        </w:rPr>
        <w:t>ф</w:t>
      </w:r>
      <w:r w:rsidRPr="003A0002">
        <w:rPr>
          <w:noProof/>
          <w:sz w:val="22"/>
          <w:szCs w:val="22"/>
        </w:rPr>
        <w:t xml:space="preserve">амилии, </w:t>
      </w:r>
      <w:r w:rsidRPr="003A0002">
        <w:rPr>
          <w:sz w:val="22"/>
          <w:szCs w:val="22"/>
        </w:rPr>
        <w:t>и</w:t>
      </w:r>
      <w:r w:rsidRPr="003A0002">
        <w:rPr>
          <w:noProof/>
          <w:sz w:val="22"/>
          <w:szCs w:val="22"/>
        </w:rPr>
        <w:t xml:space="preserve">мени, </w:t>
      </w:r>
      <w:r w:rsidRPr="003A0002">
        <w:rPr>
          <w:sz w:val="22"/>
          <w:szCs w:val="22"/>
        </w:rPr>
        <w:t>о</w:t>
      </w:r>
      <w:r w:rsidRPr="003A0002">
        <w:rPr>
          <w:noProof/>
          <w:sz w:val="22"/>
          <w:szCs w:val="22"/>
        </w:rPr>
        <w:t xml:space="preserve">тчества, </w:t>
      </w:r>
      <w:r w:rsidRPr="003A0002">
        <w:rPr>
          <w:sz w:val="22"/>
          <w:szCs w:val="22"/>
        </w:rPr>
        <w:t>д</w:t>
      </w:r>
      <w:r w:rsidRPr="003A0002">
        <w:rPr>
          <w:noProof/>
          <w:sz w:val="22"/>
          <w:szCs w:val="22"/>
        </w:rPr>
        <w:t xml:space="preserve">ата </w:t>
      </w:r>
      <w:r w:rsidRPr="003A0002">
        <w:rPr>
          <w:sz w:val="22"/>
          <w:szCs w:val="22"/>
        </w:rPr>
        <w:t>р</w:t>
      </w:r>
      <w:r w:rsidRPr="003A0002">
        <w:rPr>
          <w:noProof/>
          <w:sz w:val="22"/>
          <w:szCs w:val="22"/>
        </w:rPr>
        <w:t xml:space="preserve">ождения, </w:t>
      </w:r>
      <w:r w:rsidRPr="003A0002">
        <w:rPr>
          <w:sz w:val="22"/>
          <w:szCs w:val="22"/>
        </w:rPr>
        <w:t xml:space="preserve">место </w:t>
      </w:r>
      <w:r w:rsidRPr="003A0002">
        <w:rPr>
          <w:noProof/>
          <w:sz w:val="22"/>
          <w:szCs w:val="22"/>
        </w:rPr>
        <w:t xml:space="preserve">рождения, </w:t>
      </w:r>
      <w:r w:rsidRPr="003A0002">
        <w:rPr>
          <w:sz w:val="22"/>
          <w:szCs w:val="22"/>
        </w:rPr>
        <w:t>а</w:t>
      </w:r>
      <w:r w:rsidRPr="003A0002">
        <w:rPr>
          <w:noProof/>
          <w:sz w:val="22"/>
          <w:szCs w:val="22"/>
        </w:rPr>
        <w:t xml:space="preserve">дрес </w:t>
      </w:r>
      <w:r w:rsidRPr="003A0002">
        <w:rPr>
          <w:sz w:val="22"/>
          <w:szCs w:val="22"/>
        </w:rPr>
        <w:t>р</w:t>
      </w:r>
      <w:r w:rsidRPr="003A0002">
        <w:rPr>
          <w:noProof/>
          <w:sz w:val="22"/>
          <w:szCs w:val="22"/>
        </w:rPr>
        <w:t xml:space="preserve">егистрации </w:t>
      </w:r>
      <w:r w:rsidRPr="003A0002">
        <w:rPr>
          <w:sz w:val="22"/>
          <w:szCs w:val="22"/>
        </w:rPr>
        <w:t>и</w:t>
      </w:r>
      <w:r w:rsidRPr="003A0002">
        <w:rPr>
          <w:noProof/>
          <w:sz w:val="22"/>
          <w:szCs w:val="22"/>
        </w:rPr>
        <w:t xml:space="preserve"> </w:t>
      </w:r>
      <w:r w:rsidRPr="003A0002">
        <w:rPr>
          <w:sz w:val="22"/>
          <w:szCs w:val="22"/>
        </w:rPr>
        <w:t>ф</w:t>
      </w:r>
      <w:r w:rsidRPr="003A0002">
        <w:rPr>
          <w:noProof/>
          <w:sz w:val="22"/>
          <w:szCs w:val="22"/>
        </w:rPr>
        <w:t xml:space="preserve">актического </w:t>
      </w:r>
      <w:r w:rsidRPr="003A0002">
        <w:rPr>
          <w:sz w:val="22"/>
          <w:szCs w:val="22"/>
        </w:rPr>
        <w:t>п</w:t>
      </w:r>
      <w:r w:rsidRPr="003A0002">
        <w:rPr>
          <w:noProof/>
          <w:sz w:val="22"/>
          <w:szCs w:val="22"/>
        </w:rPr>
        <w:t>роживания,</w:t>
      </w:r>
      <w:r w:rsidRPr="003A0002">
        <w:rPr>
          <w:i/>
          <w:sz w:val="22"/>
          <w:szCs w:val="22"/>
        </w:rPr>
        <w:t xml:space="preserve"> </w:t>
      </w:r>
      <w:r w:rsidRPr="003A0002">
        <w:rPr>
          <w:sz w:val="22"/>
          <w:szCs w:val="22"/>
        </w:rPr>
        <w:t>номер контактного телефона или сведения о других способах связи,</w:t>
      </w:r>
      <w:r w:rsidRPr="003A0002">
        <w:rPr>
          <w:noProof/>
          <w:sz w:val="22"/>
          <w:szCs w:val="22"/>
        </w:rPr>
        <w:t xml:space="preserve"> </w:t>
      </w:r>
      <w:r w:rsidRPr="003A0002">
        <w:rPr>
          <w:sz w:val="22"/>
          <w:szCs w:val="22"/>
        </w:rPr>
        <w:t>п</w:t>
      </w:r>
      <w:r w:rsidRPr="003A0002">
        <w:rPr>
          <w:noProof/>
          <w:sz w:val="22"/>
          <w:szCs w:val="22"/>
        </w:rPr>
        <w:t xml:space="preserve">аспортные </w:t>
      </w:r>
      <w:r w:rsidRPr="003A0002">
        <w:rPr>
          <w:sz w:val="22"/>
          <w:szCs w:val="22"/>
        </w:rPr>
        <w:t>д</w:t>
      </w:r>
      <w:r w:rsidRPr="003A0002">
        <w:rPr>
          <w:noProof/>
          <w:sz w:val="22"/>
          <w:szCs w:val="22"/>
        </w:rPr>
        <w:t xml:space="preserve">анные, </w:t>
      </w:r>
      <w:r w:rsidRPr="003A0002">
        <w:rPr>
          <w:sz w:val="22"/>
          <w:szCs w:val="22"/>
        </w:rPr>
        <w:t>д</w:t>
      </w:r>
      <w:r w:rsidRPr="003A0002">
        <w:rPr>
          <w:noProof/>
          <w:sz w:val="22"/>
          <w:szCs w:val="22"/>
        </w:rPr>
        <w:t xml:space="preserve">анные </w:t>
      </w:r>
      <w:r w:rsidRPr="003A0002">
        <w:rPr>
          <w:sz w:val="22"/>
          <w:szCs w:val="22"/>
        </w:rPr>
        <w:t xml:space="preserve">иного </w:t>
      </w:r>
      <w:r w:rsidRPr="003A0002">
        <w:rPr>
          <w:sz w:val="22"/>
          <w:szCs w:val="22"/>
        </w:rPr>
        <w:br/>
      </w:r>
      <w:r w:rsidRPr="003A0002">
        <w:rPr>
          <w:noProof/>
          <w:sz w:val="22"/>
          <w:szCs w:val="22"/>
        </w:rPr>
        <w:t xml:space="preserve">документа, </w:t>
      </w:r>
      <w:r w:rsidRPr="003A0002">
        <w:rPr>
          <w:sz w:val="22"/>
          <w:szCs w:val="22"/>
        </w:rPr>
        <w:t>у</w:t>
      </w:r>
      <w:r w:rsidRPr="003A0002">
        <w:rPr>
          <w:noProof/>
          <w:sz w:val="22"/>
          <w:szCs w:val="22"/>
        </w:rPr>
        <w:t xml:space="preserve">достоверяющего </w:t>
      </w:r>
      <w:r w:rsidRPr="003A0002">
        <w:rPr>
          <w:sz w:val="22"/>
          <w:szCs w:val="22"/>
        </w:rPr>
        <w:t>л</w:t>
      </w:r>
      <w:r w:rsidRPr="003A0002">
        <w:rPr>
          <w:noProof/>
          <w:sz w:val="22"/>
          <w:szCs w:val="22"/>
        </w:rPr>
        <w:t xml:space="preserve">ичность, </w:t>
      </w:r>
      <w:r w:rsidRPr="003A0002">
        <w:rPr>
          <w:sz w:val="22"/>
          <w:szCs w:val="22"/>
        </w:rPr>
        <w:t>с</w:t>
      </w:r>
      <w:r w:rsidRPr="003A0002">
        <w:rPr>
          <w:noProof/>
          <w:sz w:val="22"/>
          <w:szCs w:val="22"/>
        </w:rPr>
        <w:t xml:space="preserve">ведения </w:t>
      </w:r>
      <w:r w:rsidRPr="003A0002">
        <w:rPr>
          <w:sz w:val="22"/>
          <w:szCs w:val="22"/>
        </w:rPr>
        <w:t>о</w:t>
      </w:r>
      <w:r w:rsidRPr="003A0002">
        <w:rPr>
          <w:noProof/>
          <w:sz w:val="22"/>
          <w:szCs w:val="22"/>
        </w:rPr>
        <w:t xml:space="preserve"> </w:t>
      </w:r>
      <w:r w:rsidRPr="003A0002">
        <w:rPr>
          <w:sz w:val="22"/>
          <w:szCs w:val="22"/>
        </w:rPr>
        <w:t>м</w:t>
      </w:r>
      <w:r w:rsidRPr="003A0002">
        <w:rPr>
          <w:noProof/>
          <w:sz w:val="22"/>
          <w:szCs w:val="22"/>
        </w:rPr>
        <w:t xml:space="preserve">есте </w:t>
      </w:r>
      <w:r w:rsidRPr="003A0002">
        <w:rPr>
          <w:sz w:val="22"/>
          <w:szCs w:val="22"/>
        </w:rPr>
        <w:t>р</w:t>
      </w:r>
      <w:r w:rsidRPr="003A0002">
        <w:rPr>
          <w:noProof/>
          <w:sz w:val="22"/>
          <w:szCs w:val="22"/>
        </w:rPr>
        <w:t xml:space="preserve">аботы, </w:t>
      </w:r>
      <w:r w:rsidRPr="003A0002">
        <w:rPr>
          <w:sz w:val="22"/>
          <w:szCs w:val="22"/>
        </w:rPr>
        <w:t>з</w:t>
      </w:r>
      <w:r w:rsidRPr="003A0002">
        <w:rPr>
          <w:noProof/>
          <w:sz w:val="22"/>
          <w:szCs w:val="22"/>
        </w:rPr>
        <w:t xml:space="preserve">анимаемой </w:t>
      </w:r>
      <w:r w:rsidRPr="003A0002">
        <w:rPr>
          <w:sz w:val="22"/>
          <w:szCs w:val="22"/>
        </w:rPr>
        <w:t>д</w:t>
      </w:r>
      <w:r w:rsidRPr="003A0002">
        <w:rPr>
          <w:noProof/>
          <w:sz w:val="22"/>
          <w:szCs w:val="22"/>
        </w:rPr>
        <w:t xml:space="preserve">олжности, </w:t>
      </w:r>
      <w:r w:rsidRPr="003A0002">
        <w:rPr>
          <w:sz w:val="22"/>
          <w:szCs w:val="22"/>
        </w:rPr>
        <w:t xml:space="preserve"> </w:t>
      </w:r>
      <w:r w:rsidRPr="003A0002">
        <w:rPr>
          <w:sz w:val="22"/>
          <w:szCs w:val="22"/>
        </w:rPr>
        <w:br/>
      </w:r>
      <w:r w:rsidRPr="003A0002">
        <w:rPr>
          <w:noProof/>
          <w:sz w:val="22"/>
          <w:szCs w:val="22"/>
        </w:rPr>
        <w:t xml:space="preserve">сведения </w:t>
      </w:r>
      <w:r w:rsidRPr="003A0002">
        <w:rPr>
          <w:sz w:val="22"/>
          <w:szCs w:val="22"/>
        </w:rPr>
        <w:t>о</w:t>
      </w:r>
      <w:r w:rsidRPr="003A0002">
        <w:rPr>
          <w:noProof/>
          <w:sz w:val="22"/>
          <w:szCs w:val="22"/>
        </w:rPr>
        <w:t xml:space="preserve"> </w:t>
      </w:r>
      <w:r w:rsidRPr="003A0002">
        <w:rPr>
          <w:sz w:val="22"/>
          <w:szCs w:val="22"/>
        </w:rPr>
        <w:t>т</w:t>
      </w:r>
      <w:r w:rsidRPr="003A0002">
        <w:rPr>
          <w:noProof/>
          <w:sz w:val="22"/>
          <w:szCs w:val="22"/>
        </w:rPr>
        <w:t xml:space="preserve">рудовой </w:t>
      </w:r>
      <w:r w:rsidRPr="003A0002">
        <w:rPr>
          <w:sz w:val="22"/>
          <w:szCs w:val="22"/>
        </w:rPr>
        <w:t>д</w:t>
      </w:r>
      <w:r w:rsidRPr="003A0002">
        <w:rPr>
          <w:noProof/>
          <w:sz w:val="22"/>
          <w:szCs w:val="22"/>
        </w:rPr>
        <w:t xml:space="preserve">еятельности </w:t>
      </w:r>
      <w:r w:rsidRPr="003A0002">
        <w:rPr>
          <w:sz w:val="22"/>
          <w:szCs w:val="22"/>
        </w:rPr>
        <w:t>(ме</w:t>
      </w:r>
      <w:r w:rsidRPr="003A0002">
        <w:rPr>
          <w:noProof/>
          <w:sz w:val="22"/>
          <w:szCs w:val="22"/>
        </w:rPr>
        <w:t xml:space="preserve">стах </w:t>
      </w:r>
      <w:r w:rsidRPr="003A0002">
        <w:rPr>
          <w:sz w:val="22"/>
          <w:szCs w:val="22"/>
        </w:rPr>
        <w:t>р</w:t>
      </w:r>
      <w:r w:rsidRPr="003A0002">
        <w:rPr>
          <w:noProof/>
          <w:sz w:val="22"/>
          <w:szCs w:val="22"/>
        </w:rPr>
        <w:t xml:space="preserve">аботы, </w:t>
      </w:r>
      <w:r w:rsidRPr="003A0002">
        <w:rPr>
          <w:sz w:val="22"/>
          <w:szCs w:val="22"/>
        </w:rPr>
        <w:t>х</w:t>
      </w:r>
      <w:r w:rsidRPr="003A0002">
        <w:rPr>
          <w:noProof/>
          <w:sz w:val="22"/>
          <w:szCs w:val="22"/>
        </w:rPr>
        <w:t xml:space="preserve">арактере </w:t>
      </w:r>
      <w:r w:rsidRPr="003A0002">
        <w:rPr>
          <w:sz w:val="22"/>
          <w:szCs w:val="22"/>
        </w:rPr>
        <w:t>в</w:t>
      </w:r>
      <w:r w:rsidRPr="003A0002">
        <w:rPr>
          <w:noProof/>
          <w:sz w:val="22"/>
          <w:szCs w:val="22"/>
        </w:rPr>
        <w:t xml:space="preserve">ыполняемой </w:t>
      </w:r>
      <w:r w:rsidRPr="003A0002">
        <w:rPr>
          <w:sz w:val="22"/>
          <w:szCs w:val="22"/>
        </w:rPr>
        <w:t>р</w:t>
      </w:r>
      <w:r w:rsidRPr="003A0002">
        <w:rPr>
          <w:noProof/>
          <w:sz w:val="22"/>
          <w:szCs w:val="22"/>
        </w:rPr>
        <w:t xml:space="preserve">аботы, </w:t>
      </w:r>
      <w:r w:rsidRPr="003A0002">
        <w:rPr>
          <w:sz w:val="22"/>
          <w:szCs w:val="22"/>
        </w:rPr>
        <w:t xml:space="preserve">занимаемых </w:t>
      </w:r>
      <w:r w:rsidRPr="003A0002">
        <w:rPr>
          <w:noProof/>
          <w:sz w:val="22"/>
          <w:szCs w:val="22"/>
        </w:rPr>
        <w:t xml:space="preserve">должностях), </w:t>
      </w:r>
      <w:r w:rsidRPr="003A0002">
        <w:rPr>
          <w:sz w:val="22"/>
          <w:szCs w:val="22"/>
        </w:rPr>
        <w:t>с</w:t>
      </w:r>
      <w:r w:rsidRPr="003A0002">
        <w:rPr>
          <w:noProof/>
          <w:sz w:val="22"/>
          <w:szCs w:val="22"/>
        </w:rPr>
        <w:t xml:space="preserve">ведения </w:t>
      </w:r>
      <w:r w:rsidRPr="003A0002">
        <w:rPr>
          <w:sz w:val="22"/>
          <w:szCs w:val="22"/>
        </w:rPr>
        <w:t>о</w:t>
      </w:r>
      <w:r w:rsidRPr="003A0002">
        <w:rPr>
          <w:noProof/>
          <w:sz w:val="22"/>
          <w:szCs w:val="22"/>
        </w:rPr>
        <w:t xml:space="preserve">б </w:t>
      </w:r>
      <w:r w:rsidRPr="003A0002">
        <w:rPr>
          <w:sz w:val="22"/>
          <w:szCs w:val="22"/>
        </w:rPr>
        <w:t>о</w:t>
      </w:r>
      <w:r w:rsidRPr="003A0002">
        <w:rPr>
          <w:noProof/>
          <w:sz w:val="22"/>
          <w:szCs w:val="22"/>
        </w:rPr>
        <w:t xml:space="preserve">бразовании, </w:t>
      </w:r>
      <w:r w:rsidRPr="003A0002">
        <w:rPr>
          <w:sz w:val="22"/>
          <w:szCs w:val="22"/>
        </w:rPr>
        <w:t>в</w:t>
      </w:r>
      <w:r w:rsidRPr="003A0002">
        <w:rPr>
          <w:noProof/>
          <w:sz w:val="22"/>
          <w:szCs w:val="22"/>
        </w:rPr>
        <w:t xml:space="preserve"> </w:t>
      </w:r>
      <w:r w:rsidRPr="003A0002">
        <w:rPr>
          <w:sz w:val="22"/>
          <w:szCs w:val="22"/>
        </w:rPr>
        <w:t>т</w:t>
      </w:r>
      <w:r w:rsidRPr="003A0002">
        <w:rPr>
          <w:noProof/>
          <w:sz w:val="22"/>
          <w:szCs w:val="22"/>
        </w:rPr>
        <w:t xml:space="preserve">ом </w:t>
      </w:r>
      <w:r w:rsidRPr="003A0002">
        <w:rPr>
          <w:sz w:val="22"/>
          <w:szCs w:val="22"/>
        </w:rPr>
        <w:t>ч</w:t>
      </w:r>
      <w:r w:rsidRPr="003A0002">
        <w:rPr>
          <w:noProof/>
          <w:sz w:val="22"/>
          <w:szCs w:val="22"/>
        </w:rPr>
        <w:t xml:space="preserve">исле </w:t>
      </w:r>
      <w:r w:rsidRPr="003A0002">
        <w:rPr>
          <w:sz w:val="22"/>
          <w:szCs w:val="22"/>
        </w:rPr>
        <w:t>п</w:t>
      </w:r>
      <w:r w:rsidRPr="003A0002">
        <w:rPr>
          <w:noProof/>
          <w:sz w:val="22"/>
          <w:szCs w:val="22"/>
        </w:rPr>
        <w:t xml:space="preserve">ослевузовском </w:t>
      </w:r>
      <w:r w:rsidRPr="003A0002">
        <w:rPr>
          <w:sz w:val="22"/>
          <w:szCs w:val="22"/>
        </w:rPr>
        <w:t xml:space="preserve">профессиональном </w:t>
      </w:r>
      <w:r w:rsidRPr="003A0002">
        <w:rPr>
          <w:noProof/>
          <w:sz w:val="22"/>
          <w:szCs w:val="22"/>
        </w:rPr>
        <w:t xml:space="preserve">образовании, </w:t>
      </w:r>
      <w:r w:rsidRPr="003A0002">
        <w:rPr>
          <w:sz w:val="22"/>
          <w:szCs w:val="22"/>
        </w:rPr>
        <w:t>п</w:t>
      </w:r>
      <w:r w:rsidRPr="003A0002">
        <w:rPr>
          <w:noProof/>
          <w:sz w:val="22"/>
          <w:szCs w:val="22"/>
        </w:rPr>
        <w:t xml:space="preserve">овышении </w:t>
      </w:r>
      <w:r w:rsidRPr="003A0002">
        <w:rPr>
          <w:sz w:val="22"/>
          <w:szCs w:val="22"/>
        </w:rPr>
        <w:t>квалификац</w:t>
      </w:r>
      <w:r w:rsidRPr="003A0002">
        <w:rPr>
          <w:noProof/>
          <w:sz w:val="22"/>
          <w:szCs w:val="22"/>
        </w:rPr>
        <w:t xml:space="preserve">ии, </w:t>
      </w:r>
      <w:r w:rsidRPr="003A0002">
        <w:rPr>
          <w:sz w:val="22"/>
          <w:szCs w:val="22"/>
        </w:rPr>
        <w:t>п</w:t>
      </w:r>
      <w:r w:rsidRPr="003A0002">
        <w:rPr>
          <w:noProof/>
          <w:sz w:val="22"/>
          <w:szCs w:val="22"/>
        </w:rPr>
        <w:t xml:space="preserve">ереподготовке, </w:t>
      </w:r>
      <w:r w:rsidRPr="003A0002">
        <w:rPr>
          <w:sz w:val="22"/>
          <w:szCs w:val="22"/>
        </w:rPr>
        <w:t>стажировке,</w:t>
      </w:r>
      <w:r w:rsidRPr="003A0002">
        <w:rPr>
          <w:noProof/>
          <w:sz w:val="22"/>
          <w:szCs w:val="22"/>
        </w:rPr>
        <w:t xml:space="preserve"> </w:t>
      </w:r>
      <w:r w:rsidRPr="003A0002">
        <w:rPr>
          <w:sz w:val="22"/>
          <w:szCs w:val="22"/>
        </w:rPr>
        <w:t>с</w:t>
      </w:r>
      <w:r w:rsidRPr="003A0002">
        <w:rPr>
          <w:noProof/>
          <w:sz w:val="22"/>
          <w:szCs w:val="22"/>
        </w:rPr>
        <w:t xml:space="preserve"> </w:t>
      </w:r>
      <w:r w:rsidRPr="003A0002">
        <w:rPr>
          <w:sz w:val="22"/>
          <w:szCs w:val="22"/>
        </w:rPr>
        <w:t>у</w:t>
      </w:r>
      <w:r w:rsidRPr="003A0002">
        <w:rPr>
          <w:noProof/>
          <w:sz w:val="22"/>
          <w:szCs w:val="22"/>
        </w:rPr>
        <w:t xml:space="preserve">казанием </w:t>
      </w:r>
      <w:r w:rsidRPr="003A0002">
        <w:rPr>
          <w:sz w:val="22"/>
          <w:szCs w:val="22"/>
        </w:rPr>
        <w:t xml:space="preserve">года </w:t>
      </w:r>
      <w:r w:rsidRPr="003A0002">
        <w:rPr>
          <w:noProof/>
          <w:sz w:val="22"/>
          <w:szCs w:val="22"/>
        </w:rPr>
        <w:t xml:space="preserve">окончания </w:t>
      </w:r>
      <w:r w:rsidRPr="003A0002">
        <w:rPr>
          <w:sz w:val="22"/>
          <w:szCs w:val="22"/>
        </w:rPr>
        <w:t>у</w:t>
      </w:r>
      <w:r w:rsidRPr="003A0002">
        <w:rPr>
          <w:noProof/>
          <w:sz w:val="22"/>
          <w:szCs w:val="22"/>
        </w:rPr>
        <w:t xml:space="preserve">чебного </w:t>
      </w:r>
      <w:r w:rsidRPr="003A0002">
        <w:rPr>
          <w:sz w:val="22"/>
          <w:szCs w:val="22"/>
        </w:rPr>
        <w:t>з</w:t>
      </w:r>
      <w:r w:rsidRPr="003A0002">
        <w:rPr>
          <w:noProof/>
          <w:sz w:val="22"/>
          <w:szCs w:val="22"/>
        </w:rPr>
        <w:t xml:space="preserve">аведения, </w:t>
      </w:r>
      <w:r w:rsidRPr="003A0002">
        <w:rPr>
          <w:sz w:val="22"/>
          <w:szCs w:val="22"/>
        </w:rPr>
        <w:t>н</w:t>
      </w:r>
      <w:r w:rsidRPr="003A0002">
        <w:rPr>
          <w:noProof/>
          <w:sz w:val="22"/>
          <w:szCs w:val="22"/>
        </w:rPr>
        <w:t xml:space="preserve">аименования </w:t>
      </w:r>
      <w:r w:rsidRPr="003A0002">
        <w:rPr>
          <w:sz w:val="22"/>
          <w:szCs w:val="22"/>
        </w:rPr>
        <w:t>у</w:t>
      </w:r>
      <w:r w:rsidRPr="003A0002">
        <w:rPr>
          <w:noProof/>
          <w:sz w:val="22"/>
          <w:szCs w:val="22"/>
        </w:rPr>
        <w:t xml:space="preserve">чебного </w:t>
      </w:r>
      <w:r w:rsidRPr="003A0002">
        <w:rPr>
          <w:sz w:val="22"/>
          <w:szCs w:val="22"/>
        </w:rPr>
        <w:t>з</w:t>
      </w:r>
      <w:r w:rsidRPr="003A0002">
        <w:rPr>
          <w:noProof/>
          <w:sz w:val="22"/>
          <w:szCs w:val="22"/>
        </w:rPr>
        <w:t xml:space="preserve">аведения, </w:t>
      </w:r>
      <w:r w:rsidRPr="003A0002">
        <w:rPr>
          <w:sz w:val="22"/>
          <w:szCs w:val="22"/>
        </w:rPr>
        <w:t>с</w:t>
      </w:r>
      <w:r w:rsidRPr="003A0002">
        <w:rPr>
          <w:noProof/>
          <w:sz w:val="22"/>
          <w:szCs w:val="22"/>
        </w:rPr>
        <w:t xml:space="preserve">пециальности </w:t>
      </w:r>
      <w:r w:rsidRPr="003A0002">
        <w:rPr>
          <w:sz w:val="22"/>
          <w:szCs w:val="22"/>
        </w:rPr>
        <w:t xml:space="preserve">и </w:t>
      </w:r>
      <w:r w:rsidRPr="003A0002">
        <w:rPr>
          <w:noProof/>
          <w:sz w:val="22"/>
          <w:szCs w:val="22"/>
        </w:rPr>
        <w:t xml:space="preserve">квалификации </w:t>
      </w:r>
      <w:r w:rsidRPr="003A0002">
        <w:rPr>
          <w:sz w:val="22"/>
          <w:szCs w:val="22"/>
        </w:rPr>
        <w:t>п</w:t>
      </w:r>
      <w:r w:rsidRPr="003A0002">
        <w:rPr>
          <w:noProof/>
          <w:sz w:val="22"/>
          <w:szCs w:val="22"/>
        </w:rPr>
        <w:t xml:space="preserve">о </w:t>
      </w:r>
      <w:r w:rsidRPr="003A0002">
        <w:rPr>
          <w:sz w:val="22"/>
          <w:szCs w:val="22"/>
        </w:rPr>
        <w:t>д</w:t>
      </w:r>
      <w:r w:rsidRPr="003A0002">
        <w:rPr>
          <w:noProof/>
          <w:sz w:val="22"/>
          <w:szCs w:val="22"/>
        </w:rPr>
        <w:t xml:space="preserve">иплому </w:t>
      </w:r>
      <w:r w:rsidRPr="003A0002">
        <w:rPr>
          <w:sz w:val="22"/>
          <w:szCs w:val="22"/>
        </w:rPr>
        <w:t>(</w:t>
      </w:r>
      <w:r w:rsidRPr="003A0002">
        <w:rPr>
          <w:noProof/>
          <w:sz w:val="22"/>
          <w:szCs w:val="22"/>
        </w:rPr>
        <w:t xml:space="preserve">направления </w:t>
      </w:r>
      <w:r w:rsidRPr="003A0002">
        <w:rPr>
          <w:sz w:val="22"/>
          <w:szCs w:val="22"/>
        </w:rPr>
        <w:t>о</w:t>
      </w:r>
      <w:r w:rsidRPr="003A0002">
        <w:rPr>
          <w:noProof/>
          <w:sz w:val="22"/>
          <w:szCs w:val="22"/>
        </w:rPr>
        <w:t xml:space="preserve">бучения), </w:t>
      </w:r>
      <w:r w:rsidRPr="003A0002">
        <w:rPr>
          <w:sz w:val="22"/>
          <w:szCs w:val="22"/>
        </w:rPr>
        <w:t>с</w:t>
      </w:r>
      <w:r w:rsidRPr="003A0002">
        <w:rPr>
          <w:noProof/>
          <w:sz w:val="22"/>
          <w:szCs w:val="22"/>
        </w:rPr>
        <w:t xml:space="preserve">ведения </w:t>
      </w:r>
      <w:r w:rsidRPr="003A0002">
        <w:rPr>
          <w:sz w:val="22"/>
          <w:szCs w:val="22"/>
        </w:rPr>
        <w:t xml:space="preserve">о </w:t>
      </w:r>
      <w:r w:rsidRPr="003A0002">
        <w:rPr>
          <w:noProof/>
          <w:sz w:val="22"/>
          <w:szCs w:val="22"/>
        </w:rPr>
        <w:t xml:space="preserve">награждении </w:t>
      </w:r>
      <w:r w:rsidRPr="003A0002">
        <w:rPr>
          <w:sz w:val="22"/>
          <w:szCs w:val="22"/>
        </w:rPr>
        <w:t>и</w:t>
      </w:r>
      <w:r w:rsidRPr="003A0002">
        <w:rPr>
          <w:noProof/>
          <w:sz w:val="22"/>
          <w:szCs w:val="22"/>
        </w:rPr>
        <w:t xml:space="preserve"> </w:t>
      </w:r>
      <w:r w:rsidRPr="003A0002">
        <w:rPr>
          <w:sz w:val="22"/>
          <w:szCs w:val="22"/>
        </w:rPr>
        <w:t>п</w:t>
      </w:r>
      <w:r w:rsidRPr="003A0002">
        <w:rPr>
          <w:noProof/>
          <w:sz w:val="22"/>
          <w:szCs w:val="22"/>
        </w:rPr>
        <w:t xml:space="preserve">рисвоении </w:t>
      </w:r>
      <w:r w:rsidRPr="003A0002">
        <w:rPr>
          <w:sz w:val="22"/>
          <w:szCs w:val="22"/>
        </w:rPr>
        <w:t>з</w:t>
      </w:r>
      <w:r w:rsidRPr="003A0002">
        <w:rPr>
          <w:noProof/>
          <w:sz w:val="22"/>
          <w:szCs w:val="22"/>
        </w:rPr>
        <w:t xml:space="preserve">ваний, </w:t>
      </w:r>
      <w:r w:rsidRPr="003A0002">
        <w:rPr>
          <w:sz w:val="22"/>
          <w:szCs w:val="22"/>
        </w:rPr>
        <w:t>иные персональные данные, необходимые для достижения целей, предусмотренных законодательными и иными нормативными правовыми актами Российской Федерации</w:t>
      </w:r>
    </w:p>
    <w:p w14:paraId="20A3C482" w14:textId="77777777" w:rsidR="009C311F" w:rsidRPr="003A0002" w:rsidRDefault="009C311F" w:rsidP="009C311F">
      <w:pPr>
        <w:jc w:val="both"/>
        <w:rPr>
          <w:sz w:val="22"/>
          <w:szCs w:val="22"/>
        </w:rPr>
      </w:pPr>
    </w:p>
    <w:p w14:paraId="45B66699" w14:textId="77777777" w:rsidR="009C311F" w:rsidRPr="003A0002" w:rsidRDefault="009C311F" w:rsidP="009C311F">
      <w:pPr>
        <w:autoSpaceDE w:val="0"/>
        <w:autoSpaceDN w:val="0"/>
        <w:adjustRightInd w:val="0"/>
        <w:jc w:val="both"/>
        <w:rPr>
          <w:b/>
          <w:bCs/>
          <w:noProof/>
          <w:sz w:val="22"/>
          <w:szCs w:val="22"/>
        </w:rPr>
      </w:pPr>
      <w:r w:rsidRPr="003A0002">
        <w:rPr>
          <w:b/>
          <w:bCs/>
          <w:noProof/>
          <w:sz w:val="22"/>
          <w:szCs w:val="22"/>
        </w:rPr>
        <w:t>и биометрических персональных данных:</w:t>
      </w:r>
    </w:p>
    <w:p w14:paraId="018ADE57" w14:textId="77777777" w:rsidR="009C311F" w:rsidRPr="003A0002" w:rsidRDefault="009C311F" w:rsidP="009C311F">
      <w:pPr>
        <w:jc w:val="center"/>
        <w:rPr>
          <w:sz w:val="22"/>
          <w:szCs w:val="22"/>
        </w:rPr>
      </w:pPr>
      <w:r w:rsidRPr="003A0002">
        <w:rPr>
          <w:bCs/>
          <w:noProof/>
          <w:sz w:val="22"/>
          <w:szCs w:val="22"/>
        </w:rPr>
        <w:t>фотоматериалы, презентации, компакт-диски</w:t>
      </w:r>
    </w:p>
    <w:tbl>
      <w:tblPr>
        <w:tblW w:w="9558" w:type="dxa"/>
        <w:tblBorders>
          <w:insideH w:val="single" w:sz="4" w:space="0" w:color="auto"/>
          <w:insideV w:val="single" w:sz="4" w:space="0" w:color="auto"/>
        </w:tblBorders>
        <w:tblLook w:val="04A0" w:firstRow="1" w:lastRow="0" w:firstColumn="1" w:lastColumn="0" w:noHBand="0" w:noVBand="1"/>
      </w:tblPr>
      <w:tblGrid>
        <w:gridCol w:w="9558"/>
      </w:tblGrid>
      <w:tr w:rsidR="009C311F" w:rsidRPr="003A0002" w14:paraId="25B613AA" w14:textId="77777777" w:rsidTr="009C311F">
        <w:trPr>
          <w:trHeight w:val="203"/>
        </w:trPr>
        <w:tc>
          <w:tcPr>
            <w:tcW w:w="9558" w:type="dxa"/>
            <w:tcBorders>
              <w:top w:val="single" w:sz="4" w:space="0" w:color="auto"/>
              <w:left w:val="nil"/>
              <w:bottom w:val="nil"/>
              <w:right w:val="nil"/>
            </w:tcBorders>
          </w:tcPr>
          <w:p w14:paraId="47807284" w14:textId="77777777" w:rsidR="009C311F" w:rsidRPr="003A0002" w:rsidRDefault="009C311F">
            <w:pPr>
              <w:autoSpaceDE w:val="0"/>
              <w:autoSpaceDN w:val="0"/>
              <w:adjustRightInd w:val="0"/>
              <w:jc w:val="center"/>
              <w:rPr>
                <w:sz w:val="22"/>
                <w:szCs w:val="22"/>
                <w:lang w:eastAsia="en-US"/>
              </w:rPr>
            </w:pPr>
          </w:p>
        </w:tc>
      </w:tr>
      <w:tr w:rsidR="009C311F" w:rsidRPr="003A0002" w14:paraId="5886E8FE" w14:textId="77777777" w:rsidTr="009C311F">
        <w:trPr>
          <w:trHeight w:val="203"/>
        </w:trPr>
        <w:tc>
          <w:tcPr>
            <w:tcW w:w="9558" w:type="dxa"/>
          </w:tcPr>
          <w:p w14:paraId="551D1A4D" w14:textId="77777777" w:rsidR="009C311F" w:rsidRPr="003A0002" w:rsidRDefault="009C311F">
            <w:pPr>
              <w:jc w:val="both"/>
              <w:rPr>
                <w:sz w:val="22"/>
                <w:szCs w:val="22"/>
              </w:rPr>
            </w:pPr>
          </w:p>
        </w:tc>
      </w:tr>
    </w:tbl>
    <w:p w14:paraId="4AA53D20" w14:textId="77777777" w:rsidR="009C311F" w:rsidRPr="003A0002" w:rsidRDefault="009C311F" w:rsidP="009C311F">
      <w:pPr>
        <w:autoSpaceDE w:val="0"/>
        <w:autoSpaceDN w:val="0"/>
        <w:adjustRightInd w:val="0"/>
        <w:ind w:right="734"/>
        <w:jc w:val="both"/>
        <w:rPr>
          <w:b/>
          <w:bCs/>
          <w:noProof/>
          <w:sz w:val="22"/>
          <w:szCs w:val="22"/>
        </w:rPr>
      </w:pPr>
      <w:r w:rsidRPr="003A0002">
        <w:rPr>
          <w:b/>
          <w:bCs/>
          <w:noProof/>
          <w:sz w:val="22"/>
          <w:szCs w:val="22"/>
        </w:rPr>
        <w:t xml:space="preserve">Даю </w:t>
      </w:r>
      <w:r w:rsidRPr="003A0002">
        <w:rPr>
          <w:b/>
          <w:bCs/>
          <w:sz w:val="22"/>
          <w:szCs w:val="22"/>
        </w:rPr>
        <w:t>с</w:t>
      </w:r>
      <w:r w:rsidRPr="003A0002">
        <w:rPr>
          <w:b/>
          <w:bCs/>
          <w:noProof/>
          <w:sz w:val="22"/>
          <w:szCs w:val="22"/>
        </w:rPr>
        <w:t xml:space="preserve">огласие </w:t>
      </w:r>
      <w:r w:rsidRPr="003A0002">
        <w:rPr>
          <w:b/>
          <w:bCs/>
          <w:sz w:val="22"/>
          <w:szCs w:val="22"/>
        </w:rPr>
        <w:t>н</w:t>
      </w:r>
      <w:r w:rsidRPr="003A0002">
        <w:rPr>
          <w:b/>
          <w:bCs/>
          <w:noProof/>
          <w:sz w:val="22"/>
          <w:szCs w:val="22"/>
        </w:rPr>
        <w:t xml:space="preserve">а </w:t>
      </w:r>
      <w:r w:rsidRPr="003A0002">
        <w:rPr>
          <w:b/>
          <w:bCs/>
          <w:sz w:val="22"/>
          <w:szCs w:val="22"/>
        </w:rPr>
        <w:t>совершение</w:t>
      </w:r>
      <w:r w:rsidRPr="003A0002">
        <w:rPr>
          <w:b/>
          <w:bCs/>
          <w:noProof/>
          <w:sz w:val="22"/>
          <w:szCs w:val="22"/>
        </w:rPr>
        <w:t xml:space="preserve"> </w:t>
      </w:r>
      <w:r w:rsidRPr="003A0002">
        <w:rPr>
          <w:b/>
          <w:bCs/>
          <w:sz w:val="22"/>
          <w:szCs w:val="22"/>
        </w:rPr>
        <w:t>с</w:t>
      </w:r>
      <w:r w:rsidRPr="003A0002">
        <w:rPr>
          <w:b/>
          <w:bCs/>
          <w:noProof/>
          <w:sz w:val="22"/>
          <w:szCs w:val="22"/>
        </w:rPr>
        <w:t xml:space="preserve">ледующих </w:t>
      </w:r>
      <w:r w:rsidRPr="003A0002">
        <w:rPr>
          <w:b/>
          <w:bCs/>
          <w:sz w:val="22"/>
          <w:szCs w:val="22"/>
        </w:rPr>
        <w:t>д</w:t>
      </w:r>
      <w:r w:rsidRPr="003A0002">
        <w:rPr>
          <w:b/>
          <w:bCs/>
          <w:noProof/>
          <w:sz w:val="22"/>
          <w:szCs w:val="22"/>
        </w:rPr>
        <w:t xml:space="preserve">ействий </w:t>
      </w:r>
      <w:r w:rsidRPr="003A0002">
        <w:rPr>
          <w:b/>
          <w:bCs/>
          <w:sz w:val="22"/>
          <w:szCs w:val="22"/>
        </w:rPr>
        <w:t>с</w:t>
      </w:r>
      <w:r w:rsidRPr="003A0002">
        <w:rPr>
          <w:b/>
          <w:bCs/>
          <w:noProof/>
          <w:sz w:val="22"/>
          <w:szCs w:val="22"/>
        </w:rPr>
        <w:t xml:space="preserve"> </w:t>
      </w:r>
      <w:r w:rsidRPr="003A0002">
        <w:rPr>
          <w:b/>
          <w:bCs/>
          <w:sz w:val="22"/>
          <w:szCs w:val="22"/>
        </w:rPr>
        <w:t>м</w:t>
      </w:r>
      <w:r w:rsidRPr="003A0002">
        <w:rPr>
          <w:b/>
          <w:bCs/>
          <w:noProof/>
          <w:sz w:val="22"/>
          <w:szCs w:val="22"/>
        </w:rPr>
        <w:t xml:space="preserve">оими </w:t>
      </w:r>
      <w:r w:rsidRPr="003A0002">
        <w:rPr>
          <w:b/>
          <w:bCs/>
          <w:sz w:val="22"/>
          <w:szCs w:val="22"/>
        </w:rPr>
        <w:t>п</w:t>
      </w:r>
      <w:r w:rsidRPr="003A0002">
        <w:rPr>
          <w:b/>
          <w:bCs/>
          <w:noProof/>
          <w:sz w:val="22"/>
          <w:szCs w:val="22"/>
        </w:rPr>
        <w:t>ерсональными данными:</w:t>
      </w:r>
    </w:p>
    <w:p w14:paraId="4026E132" w14:textId="59C621FF" w:rsidR="009C311F" w:rsidRPr="003A0002" w:rsidRDefault="009C311F" w:rsidP="009C311F">
      <w:pPr>
        <w:jc w:val="both"/>
        <w:rPr>
          <w:noProof/>
          <w:sz w:val="22"/>
          <w:szCs w:val="22"/>
        </w:rPr>
      </w:pPr>
      <w:r w:rsidRPr="003A0002">
        <w:rPr>
          <w:sz w:val="22"/>
          <w:szCs w:val="22"/>
        </w:rPr>
        <w:t>с</w:t>
      </w:r>
      <w:r w:rsidRPr="003A0002">
        <w:rPr>
          <w:noProof/>
          <w:sz w:val="22"/>
          <w:szCs w:val="22"/>
        </w:rPr>
        <w:t xml:space="preserve">бор, </w:t>
      </w:r>
      <w:r w:rsidRPr="003A0002">
        <w:rPr>
          <w:sz w:val="22"/>
          <w:szCs w:val="22"/>
        </w:rPr>
        <w:t>с</w:t>
      </w:r>
      <w:r w:rsidRPr="003A0002">
        <w:rPr>
          <w:noProof/>
          <w:sz w:val="22"/>
          <w:szCs w:val="22"/>
        </w:rPr>
        <w:t xml:space="preserve">истематизация, </w:t>
      </w:r>
      <w:r w:rsidRPr="003A0002">
        <w:rPr>
          <w:sz w:val="22"/>
          <w:szCs w:val="22"/>
        </w:rPr>
        <w:t>н</w:t>
      </w:r>
      <w:r w:rsidRPr="003A0002">
        <w:rPr>
          <w:noProof/>
          <w:sz w:val="22"/>
          <w:szCs w:val="22"/>
        </w:rPr>
        <w:t xml:space="preserve">акопление, </w:t>
      </w:r>
      <w:r w:rsidRPr="003A0002">
        <w:rPr>
          <w:sz w:val="22"/>
          <w:szCs w:val="22"/>
        </w:rPr>
        <w:t>х</w:t>
      </w:r>
      <w:r w:rsidRPr="003A0002">
        <w:rPr>
          <w:noProof/>
          <w:sz w:val="22"/>
          <w:szCs w:val="22"/>
        </w:rPr>
        <w:t xml:space="preserve">ранение, </w:t>
      </w:r>
      <w:r w:rsidRPr="003A0002">
        <w:rPr>
          <w:sz w:val="22"/>
          <w:szCs w:val="22"/>
        </w:rPr>
        <w:t>у</w:t>
      </w:r>
      <w:r w:rsidRPr="003A0002">
        <w:rPr>
          <w:noProof/>
          <w:sz w:val="22"/>
          <w:szCs w:val="22"/>
        </w:rPr>
        <w:t xml:space="preserve">точнение </w:t>
      </w:r>
      <w:r w:rsidRPr="003A0002">
        <w:rPr>
          <w:sz w:val="22"/>
          <w:szCs w:val="22"/>
        </w:rPr>
        <w:t>(</w:t>
      </w:r>
      <w:r w:rsidRPr="003A0002">
        <w:rPr>
          <w:noProof/>
          <w:sz w:val="22"/>
          <w:szCs w:val="22"/>
        </w:rPr>
        <w:t xml:space="preserve">обновление, изменение), </w:t>
      </w:r>
      <w:r w:rsidRPr="003A0002">
        <w:rPr>
          <w:vanish/>
          <w:sz w:val="22"/>
          <w:szCs w:val="22"/>
        </w:rPr>
        <w:br/>
      </w:r>
      <w:r w:rsidRPr="003A0002">
        <w:rPr>
          <w:sz w:val="22"/>
          <w:szCs w:val="22"/>
        </w:rPr>
        <w:t>и</w:t>
      </w:r>
      <w:r w:rsidRPr="003A0002">
        <w:rPr>
          <w:noProof/>
          <w:sz w:val="22"/>
          <w:szCs w:val="22"/>
        </w:rPr>
        <w:t xml:space="preserve">спользование, обезличивание, блокирование, уничтожение </w:t>
      </w:r>
      <w:r w:rsidRPr="003A0002">
        <w:rPr>
          <w:sz w:val="22"/>
          <w:szCs w:val="22"/>
        </w:rPr>
        <w:t>пе</w:t>
      </w:r>
      <w:r w:rsidRPr="003A0002">
        <w:rPr>
          <w:noProof/>
          <w:sz w:val="22"/>
          <w:szCs w:val="22"/>
        </w:rPr>
        <w:t>рсональных данных</w:t>
      </w:r>
      <w:r w:rsidRPr="003A0002">
        <w:rPr>
          <w:sz w:val="22"/>
          <w:szCs w:val="22"/>
        </w:rPr>
        <w:t xml:space="preserve"> с использованием средств автоматизации или без использования таких средств</w:t>
      </w:r>
    </w:p>
    <w:p w14:paraId="2E9A1C92" w14:textId="77777777" w:rsidR="009C311F" w:rsidRPr="003A0002" w:rsidRDefault="009C311F" w:rsidP="009C311F">
      <w:pPr>
        <w:jc w:val="both"/>
        <w:rPr>
          <w:noProof/>
          <w:sz w:val="22"/>
          <w:szCs w:val="22"/>
        </w:rPr>
      </w:pPr>
    </w:p>
    <w:p w14:paraId="6946EBF9" w14:textId="77777777" w:rsidR="009C311F" w:rsidRPr="003A0002" w:rsidRDefault="009C311F" w:rsidP="009C311F">
      <w:pPr>
        <w:autoSpaceDE w:val="0"/>
        <w:autoSpaceDN w:val="0"/>
        <w:adjustRightInd w:val="0"/>
        <w:spacing w:before="17"/>
        <w:jc w:val="both"/>
        <w:rPr>
          <w:sz w:val="22"/>
          <w:szCs w:val="22"/>
        </w:rPr>
      </w:pPr>
      <w:r w:rsidRPr="003A0002">
        <w:rPr>
          <w:b/>
          <w:bCs/>
          <w:noProof/>
          <w:sz w:val="22"/>
          <w:szCs w:val="22"/>
        </w:rPr>
        <w:t xml:space="preserve">Даю </w:t>
      </w:r>
      <w:r w:rsidRPr="003A0002">
        <w:rPr>
          <w:b/>
          <w:bCs/>
          <w:sz w:val="22"/>
          <w:szCs w:val="22"/>
        </w:rPr>
        <w:t>с</w:t>
      </w:r>
      <w:r w:rsidRPr="003A0002">
        <w:rPr>
          <w:b/>
          <w:bCs/>
          <w:noProof/>
          <w:sz w:val="22"/>
          <w:szCs w:val="22"/>
        </w:rPr>
        <w:t xml:space="preserve">огласие </w:t>
      </w:r>
      <w:r w:rsidRPr="003A0002">
        <w:rPr>
          <w:b/>
          <w:bCs/>
          <w:sz w:val="22"/>
          <w:szCs w:val="22"/>
        </w:rPr>
        <w:t>н</w:t>
      </w:r>
      <w:r w:rsidRPr="003A0002">
        <w:rPr>
          <w:b/>
          <w:bCs/>
          <w:noProof/>
          <w:sz w:val="22"/>
          <w:szCs w:val="22"/>
        </w:rPr>
        <w:t xml:space="preserve">а </w:t>
      </w:r>
      <w:r w:rsidRPr="003A0002">
        <w:rPr>
          <w:b/>
          <w:bCs/>
          <w:sz w:val="22"/>
          <w:szCs w:val="22"/>
        </w:rPr>
        <w:t>р</w:t>
      </w:r>
      <w:r w:rsidRPr="003A0002">
        <w:rPr>
          <w:b/>
          <w:bCs/>
          <w:noProof/>
          <w:sz w:val="22"/>
          <w:szCs w:val="22"/>
        </w:rPr>
        <w:t xml:space="preserve">аспространение </w:t>
      </w:r>
      <w:r w:rsidRPr="003A0002">
        <w:rPr>
          <w:b/>
          <w:bCs/>
          <w:sz w:val="22"/>
          <w:szCs w:val="22"/>
        </w:rPr>
        <w:t>(</w:t>
      </w:r>
      <w:r w:rsidRPr="003A0002">
        <w:rPr>
          <w:b/>
          <w:bCs/>
          <w:noProof/>
          <w:sz w:val="22"/>
          <w:szCs w:val="22"/>
        </w:rPr>
        <w:t xml:space="preserve">в </w:t>
      </w:r>
      <w:r w:rsidRPr="003A0002">
        <w:rPr>
          <w:b/>
          <w:bCs/>
          <w:sz w:val="22"/>
          <w:szCs w:val="22"/>
        </w:rPr>
        <w:t>т</w:t>
      </w:r>
      <w:r w:rsidRPr="003A0002">
        <w:rPr>
          <w:b/>
          <w:bCs/>
          <w:noProof/>
          <w:sz w:val="22"/>
          <w:szCs w:val="22"/>
        </w:rPr>
        <w:t xml:space="preserve">ом </w:t>
      </w:r>
      <w:r w:rsidRPr="003A0002">
        <w:rPr>
          <w:b/>
          <w:bCs/>
          <w:sz w:val="22"/>
          <w:szCs w:val="22"/>
        </w:rPr>
        <w:t>ч</w:t>
      </w:r>
      <w:r w:rsidRPr="003A0002">
        <w:rPr>
          <w:b/>
          <w:bCs/>
          <w:noProof/>
          <w:sz w:val="22"/>
          <w:szCs w:val="22"/>
        </w:rPr>
        <w:t xml:space="preserve">исле </w:t>
      </w:r>
      <w:r w:rsidRPr="003A0002">
        <w:rPr>
          <w:b/>
          <w:bCs/>
          <w:sz w:val="22"/>
          <w:szCs w:val="22"/>
        </w:rPr>
        <w:t>п</w:t>
      </w:r>
      <w:r w:rsidRPr="003A0002">
        <w:rPr>
          <w:b/>
          <w:bCs/>
          <w:noProof/>
          <w:sz w:val="22"/>
          <w:szCs w:val="22"/>
        </w:rPr>
        <w:t xml:space="preserve">ередачу) </w:t>
      </w:r>
      <w:r w:rsidRPr="003A0002">
        <w:rPr>
          <w:b/>
          <w:bCs/>
          <w:sz w:val="22"/>
          <w:szCs w:val="22"/>
        </w:rPr>
        <w:t>п</w:t>
      </w:r>
      <w:r w:rsidRPr="003A0002">
        <w:rPr>
          <w:b/>
          <w:bCs/>
          <w:noProof/>
          <w:sz w:val="22"/>
          <w:szCs w:val="22"/>
        </w:rPr>
        <w:t xml:space="preserve">ерсональных </w:t>
      </w:r>
      <w:r w:rsidRPr="003A0002">
        <w:rPr>
          <w:b/>
          <w:bCs/>
          <w:sz w:val="22"/>
          <w:szCs w:val="22"/>
        </w:rPr>
        <w:t>д</w:t>
      </w:r>
      <w:r w:rsidRPr="003A0002">
        <w:rPr>
          <w:b/>
          <w:bCs/>
          <w:noProof/>
          <w:sz w:val="22"/>
          <w:szCs w:val="22"/>
        </w:rPr>
        <w:t xml:space="preserve">анных </w:t>
      </w:r>
      <w:r w:rsidRPr="003A0002">
        <w:rPr>
          <w:b/>
          <w:bCs/>
          <w:noProof/>
          <w:sz w:val="22"/>
          <w:szCs w:val="22"/>
        </w:rPr>
        <w:br/>
        <w:t xml:space="preserve">определенному </w:t>
      </w:r>
      <w:r w:rsidRPr="003A0002">
        <w:rPr>
          <w:b/>
          <w:bCs/>
          <w:sz w:val="22"/>
          <w:szCs w:val="22"/>
        </w:rPr>
        <w:t>к</w:t>
      </w:r>
      <w:r w:rsidRPr="003A0002">
        <w:rPr>
          <w:b/>
          <w:bCs/>
          <w:noProof/>
          <w:sz w:val="22"/>
          <w:szCs w:val="22"/>
        </w:rPr>
        <w:t xml:space="preserve">ругу </w:t>
      </w:r>
      <w:r w:rsidRPr="003A0002">
        <w:rPr>
          <w:b/>
          <w:bCs/>
          <w:sz w:val="22"/>
          <w:szCs w:val="22"/>
        </w:rPr>
        <w:t>л</w:t>
      </w:r>
      <w:r w:rsidRPr="003A0002">
        <w:rPr>
          <w:b/>
          <w:bCs/>
          <w:noProof/>
          <w:sz w:val="22"/>
          <w:szCs w:val="22"/>
        </w:rPr>
        <w:t xml:space="preserve">иц: </w:t>
      </w:r>
    </w:p>
    <w:p w14:paraId="60D78E9D" w14:textId="05F035EB" w:rsidR="009C311F" w:rsidRPr="003A0002" w:rsidRDefault="009C311F" w:rsidP="009C311F">
      <w:pPr>
        <w:jc w:val="both"/>
        <w:rPr>
          <w:noProof/>
          <w:sz w:val="22"/>
          <w:szCs w:val="22"/>
        </w:rPr>
      </w:pPr>
      <w:r w:rsidRPr="003A0002">
        <w:rPr>
          <w:noProof/>
          <w:sz w:val="22"/>
          <w:szCs w:val="22"/>
        </w:rPr>
        <w:t xml:space="preserve">Администрация городского округа Иванова, Управление образования Администрации города Иванова, </w:t>
      </w:r>
      <w:r w:rsidRPr="003A0002">
        <w:rPr>
          <w:sz w:val="22"/>
          <w:szCs w:val="22"/>
        </w:rPr>
        <w:t>Муниципальному бюджетному учреждению «Методический центр в системе образования» города Иванова</w:t>
      </w:r>
    </w:p>
    <w:p w14:paraId="48871119" w14:textId="77777777" w:rsidR="009C311F" w:rsidRPr="003A0002" w:rsidRDefault="009C311F" w:rsidP="009C311F">
      <w:pPr>
        <w:jc w:val="both"/>
        <w:rPr>
          <w:noProof/>
          <w:sz w:val="22"/>
          <w:szCs w:val="22"/>
        </w:rPr>
      </w:pPr>
    </w:p>
    <w:p w14:paraId="00A7D3C9" w14:textId="77777777" w:rsidR="009C311F" w:rsidRPr="003A0002" w:rsidRDefault="009C311F" w:rsidP="009C311F">
      <w:pPr>
        <w:autoSpaceDE w:val="0"/>
        <w:autoSpaceDN w:val="0"/>
        <w:adjustRightInd w:val="0"/>
        <w:jc w:val="both"/>
        <w:rPr>
          <w:b/>
          <w:bCs/>
          <w:sz w:val="22"/>
          <w:szCs w:val="22"/>
        </w:rPr>
      </w:pPr>
      <w:r w:rsidRPr="003A0002">
        <w:rPr>
          <w:b/>
          <w:bCs/>
          <w:noProof/>
          <w:sz w:val="22"/>
          <w:szCs w:val="22"/>
        </w:rPr>
        <w:t xml:space="preserve">следующих </w:t>
      </w:r>
      <w:r w:rsidRPr="003A0002">
        <w:rPr>
          <w:b/>
          <w:bCs/>
          <w:sz w:val="22"/>
          <w:szCs w:val="22"/>
        </w:rPr>
        <w:t>п</w:t>
      </w:r>
      <w:r w:rsidRPr="003A0002">
        <w:rPr>
          <w:b/>
          <w:bCs/>
          <w:noProof/>
          <w:sz w:val="22"/>
          <w:szCs w:val="22"/>
        </w:rPr>
        <w:t xml:space="preserve">ерсональных </w:t>
      </w:r>
      <w:r w:rsidRPr="003A0002">
        <w:rPr>
          <w:b/>
          <w:bCs/>
          <w:sz w:val="22"/>
          <w:szCs w:val="22"/>
        </w:rPr>
        <w:t>данных:</w:t>
      </w:r>
    </w:p>
    <w:p w14:paraId="4174887B" w14:textId="292D9DE3" w:rsidR="009C311F" w:rsidRPr="003A0002" w:rsidRDefault="009C311F" w:rsidP="009C311F">
      <w:pPr>
        <w:autoSpaceDE w:val="0"/>
        <w:autoSpaceDN w:val="0"/>
        <w:adjustRightInd w:val="0"/>
        <w:jc w:val="both"/>
        <w:rPr>
          <w:b/>
          <w:bCs/>
          <w:sz w:val="22"/>
          <w:szCs w:val="22"/>
        </w:rPr>
      </w:pPr>
      <w:r w:rsidRPr="003A0002">
        <w:rPr>
          <w:noProof/>
          <w:sz w:val="22"/>
          <w:szCs w:val="22"/>
        </w:rPr>
        <w:t xml:space="preserve">фамилия, </w:t>
      </w:r>
      <w:r w:rsidRPr="003A0002">
        <w:rPr>
          <w:sz w:val="22"/>
          <w:szCs w:val="22"/>
        </w:rPr>
        <w:t>и</w:t>
      </w:r>
      <w:r w:rsidRPr="003A0002">
        <w:rPr>
          <w:noProof/>
          <w:sz w:val="22"/>
          <w:szCs w:val="22"/>
        </w:rPr>
        <w:t xml:space="preserve">мя, </w:t>
      </w:r>
      <w:r w:rsidRPr="003A0002">
        <w:rPr>
          <w:sz w:val="22"/>
          <w:szCs w:val="22"/>
        </w:rPr>
        <w:t>о</w:t>
      </w:r>
      <w:r w:rsidRPr="003A0002">
        <w:rPr>
          <w:noProof/>
          <w:sz w:val="22"/>
          <w:szCs w:val="22"/>
        </w:rPr>
        <w:t xml:space="preserve">тчество, </w:t>
      </w:r>
      <w:r w:rsidRPr="003A0002">
        <w:rPr>
          <w:sz w:val="22"/>
          <w:szCs w:val="22"/>
        </w:rPr>
        <w:t>с</w:t>
      </w:r>
      <w:r w:rsidRPr="003A0002">
        <w:rPr>
          <w:noProof/>
          <w:sz w:val="22"/>
          <w:szCs w:val="22"/>
        </w:rPr>
        <w:t xml:space="preserve">ведения </w:t>
      </w:r>
      <w:r w:rsidRPr="003A0002">
        <w:rPr>
          <w:sz w:val="22"/>
          <w:szCs w:val="22"/>
        </w:rPr>
        <w:t>о</w:t>
      </w:r>
      <w:r w:rsidRPr="003A0002">
        <w:rPr>
          <w:noProof/>
          <w:sz w:val="22"/>
          <w:szCs w:val="22"/>
        </w:rPr>
        <w:t xml:space="preserve">б </w:t>
      </w:r>
      <w:r w:rsidRPr="003A0002">
        <w:rPr>
          <w:sz w:val="22"/>
          <w:szCs w:val="22"/>
        </w:rPr>
        <w:t>и</w:t>
      </w:r>
      <w:r w:rsidRPr="003A0002">
        <w:rPr>
          <w:noProof/>
          <w:sz w:val="22"/>
          <w:szCs w:val="22"/>
        </w:rPr>
        <w:t xml:space="preserve">зменении </w:t>
      </w:r>
      <w:r w:rsidRPr="003A0002">
        <w:rPr>
          <w:sz w:val="22"/>
          <w:szCs w:val="22"/>
        </w:rPr>
        <w:t>ф</w:t>
      </w:r>
      <w:r w:rsidRPr="003A0002">
        <w:rPr>
          <w:noProof/>
          <w:sz w:val="22"/>
          <w:szCs w:val="22"/>
        </w:rPr>
        <w:t xml:space="preserve">амилии, </w:t>
      </w:r>
      <w:r w:rsidRPr="003A0002">
        <w:rPr>
          <w:sz w:val="22"/>
          <w:szCs w:val="22"/>
        </w:rPr>
        <w:t>и</w:t>
      </w:r>
      <w:r w:rsidRPr="003A0002">
        <w:rPr>
          <w:noProof/>
          <w:sz w:val="22"/>
          <w:szCs w:val="22"/>
        </w:rPr>
        <w:t xml:space="preserve">мени, </w:t>
      </w:r>
      <w:r w:rsidRPr="003A0002">
        <w:rPr>
          <w:sz w:val="22"/>
          <w:szCs w:val="22"/>
        </w:rPr>
        <w:t>о</w:t>
      </w:r>
      <w:r w:rsidRPr="003A0002">
        <w:rPr>
          <w:noProof/>
          <w:sz w:val="22"/>
          <w:szCs w:val="22"/>
        </w:rPr>
        <w:t xml:space="preserve">тчества, </w:t>
      </w:r>
      <w:r w:rsidRPr="003A0002">
        <w:rPr>
          <w:sz w:val="22"/>
          <w:szCs w:val="22"/>
        </w:rPr>
        <w:t>д</w:t>
      </w:r>
      <w:r w:rsidRPr="003A0002">
        <w:rPr>
          <w:noProof/>
          <w:sz w:val="22"/>
          <w:szCs w:val="22"/>
        </w:rPr>
        <w:t xml:space="preserve">ата </w:t>
      </w:r>
      <w:r w:rsidRPr="003A0002">
        <w:rPr>
          <w:sz w:val="22"/>
          <w:szCs w:val="22"/>
        </w:rPr>
        <w:t>р</w:t>
      </w:r>
      <w:r w:rsidRPr="003A0002">
        <w:rPr>
          <w:noProof/>
          <w:sz w:val="22"/>
          <w:szCs w:val="22"/>
        </w:rPr>
        <w:t xml:space="preserve">ождения, </w:t>
      </w:r>
      <w:r w:rsidRPr="003A0002">
        <w:rPr>
          <w:sz w:val="22"/>
          <w:szCs w:val="22"/>
        </w:rPr>
        <w:t xml:space="preserve">место </w:t>
      </w:r>
      <w:r w:rsidRPr="003A0002">
        <w:rPr>
          <w:noProof/>
          <w:sz w:val="22"/>
          <w:szCs w:val="22"/>
        </w:rPr>
        <w:t xml:space="preserve">рождения, </w:t>
      </w:r>
      <w:r w:rsidRPr="003A0002">
        <w:rPr>
          <w:sz w:val="22"/>
          <w:szCs w:val="22"/>
        </w:rPr>
        <w:t>а</w:t>
      </w:r>
      <w:r w:rsidRPr="003A0002">
        <w:rPr>
          <w:noProof/>
          <w:sz w:val="22"/>
          <w:szCs w:val="22"/>
        </w:rPr>
        <w:t xml:space="preserve">дрес </w:t>
      </w:r>
      <w:r w:rsidRPr="003A0002">
        <w:rPr>
          <w:sz w:val="22"/>
          <w:szCs w:val="22"/>
        </w:rPr>
        <w:t>р</w:t>
      </w:r>
      <w:r w:rsidRPr="003A0002">
        <w:rPr>
          <w:noProof/>
          <w:sz w:val="22"/>
          <w:szCs w:val="22"/>
        </w:rPr>
        <w:t xml:space="preserve">егистрации </w:t>
      </w:r>
      <w:r w:rsidRPr="003A0002">
        <w:rPr>
          <w:sz w:val="22"/>
          <w:szCs w:val="22"/>
        </w:rPr>
        <w:t>и</w:t>
      </w:r>
      <w:r w:rsidRPr="003A0002">
        <w:rPr>
          <w:noProof/>
          <w:sz w:val="22"/>
          <w:szCs w:val="22"/>
        </w:rPr>
        <w:t xml:space="preserve"> </w:t>
      </w:r>
      <w:r w:rsidRPr="003A0002">
        <w:rPr>
          <w:sz w:val="22"/>
          <w:szCs w:val="22"/>
        </w:rPr>
        <w:t>ф</w:t>
      </w:r>
      <w:r w:rsidRPr="003A0002">
        <w:rPr>
          <w:noProof/>
          <w:sz w:val="22"/>
          <w:szCs w:val="22"/>
        </w:rPr>
        <w:t xml:space="preserve">актического </w:t>
      </w:r>
      <w:r w:rsidRPr="003A0002">
        <w:rPr>
          <w:sz w:val="22"/>
          <w:szCs w:val="22"/>
        </w:rPr>
        <w:t>п</w:t>
      </w:r>
      <w:r w:rsidRPr="003A0002">
        <w:rPr>
          <w:noProof/>
          <w:sz w:val="22"/>
          <w:szCs w:val="22"/>
        </w:rPr>
        <w:t>роживания,</w:t>
      </w:r>
      <w:r w:rsidRPr="003A0002">
        <w:rPr>
          <w:i/>
          <w:sz w:val="22"/>
          <w:szCs w:val="22"/>
        </w:rPr>
        <w:t xml:space="preserve"> </w:t>
      </w:r>
      <w:r w:rsidRPr="003A0002">
        <w:rPr>
          <w:sz w:val="22"/>
          <w:szCs w:val="22"/>
        </w:rPr>
        <w:t>номер контактного телефона или сведения о других способах связи,</w:t>
      </w:r>
      <w:r w:rsidRPr="003A0002">
        <w:rPr>
          <w:noProof/>
          <w:sz w:val="22"/>
          <w:szCs w:val="22"/>
        </w:rPr>
        <w:t xml:space="preserve"> </w:t>
      </w:r>
      <w:r w:rsidRPr="003A0002">
        <w:rPr>
          <w:sz w:val="22"/>
          <w:szCs w:val="22"/>
        </w:rPr>
        <w:t>п</w:t>
      </w:r>
      <w:r w:rsidRPr="003A0002">
        <w:rPr>
          <w:noProof/>
          <w:sz w:val="22"/>
          <w:szCs w:val="22"/>
        </w:rPr>
        <w:t xml:space="preserve">аспортные </w:t>
      </w:r>
      <w:r w:rsidRPr="003A0002">
        <w:rPr>
          <w:sz w:val="22"/>
          <w:szCs w:val="22"/>
        </w:rPr>
        <w:t>д</w:t>
      </w:r>
      <w:r w:rsidRPr="003A0002">
        <w:rPr>
          <w:noProof/>
          <w:sz w:val="22"/>
          <w:szCs w:val="22"/>
        </w:rPr>
        <w:t xml:space="preserve">анные, </w:t>
      </w:r>
      <w:r w:rsidRPr="003A0002">
        <w:rPr>
          <w:sz w:val="22"/>
          <w:szCs w:val="22"/>
        </w:rPr>
        <w:t>д</w:t>
      </w:r>
      <w:r w:rsidRPr="003A0002">
        <w:rPr>
          <w:noProof/>
          <w:sz w:val="22"/>
          <w:szCs w:val="22"/>
        </w:rPr>
        <w:t xml:space="preserve">анные </w:t>
      </w:r>
      <w:r w:rsidRPr="003A0002">
        <w:rPr>
          <w:sz w:val="22"/>
          <w:szCs w:val="22"/>
        </w:rPr>
        <w:t xml:space="preserve">иного </w:t>
      </w:r>
      <w:r w:rsidRPr="003A0002">
        <w:rPr>
          <w:sz w:val="22"/>
          <w:szCs w:val="22"/>
        </w:rPr>
        <w:br/>
      </w:r>
      <w:r w:rsidRPr="003A0002">
        <w:rPr>
          <w:noProof/>
          <w:sz w:val="22"/>
          <w:szCs w:val="22"/>
        </w:rPr>
        <w:t xml:space="preserve">документа, </w:t>
      </w:r>
      <w:r w:rsidRPr="003A0002">
        <w:rPr>
          <w:sz w:val="22"/>
          <w:szCs w:val="22"/>
        </w:rPr>
        <w:t>у</w:t>
      </w:r>
      <w:r w:rsidRPr="003A0002">
        <w:rPr>
          <w:noProof/>
          <w:sz w:val="22"/>
          <w:szCs w:val="22"/>
        </w:rPr>
        <w:t xml:space="preserve">достоверяющего </w:t>
      </w:r>
      <w:r w:rsidRPr="003A0002">
        <w:rPr>
          <w:sz w:val="22"/>
          <w:szCs w:val="22"/>
        </w:rPr>
        <w:t>л</w:t>
      </w:r>
      <w:r w:rsidRPr="003A0002">
        <w:rPr>
          <w:noProof/>
          <w:sz w:val="22"/>
          <w:szCs w:val="22"/>
        </w:rPr>
        <w:t xml:space="preserve">ичность, </w:t>
      </w:r>
      <w:r w:rsidRPr="003A0002">
        <w:rPr>
          <w:sz w:val="22"/>
          <w:szCs w:val="22"/>
        </w:rPr>
        <w:t>с</w:t>
      </w:r>
      <w:r w:rsidRPr="003A0002">
        <w:rPr>
          <w:noProof/>
          <w:sz w:val="22"/>
          <w:szCs w:val="22"/>
        </w:rPr>
        <w:t xml:space="preserve">ведения </w:t>
      </w:r>
      <w:r w:rsidRPr="003A0002">
        <w:rPr>
          <w:sz w:val="22"/>
          <w:szCs w:val="22"/>
        </w:rPr>
        <w:t>о</w:t>
      </w:r>
      <w:r w:rsidRPr="003A0002">
        <w:rPr>
          <w:noProof/>
          <w:sz w:val="22"/>
          <w:szCs w:val="22"/>
        </w:rPr>
        <w:t xml:space="preserve"> </w:t>
      </w:r>
      <w:r w:rsidRPr="003A0002">
        <w:rPr>
          <w:sz w:val="22"/>
          <w:szCs w:val="22"/>
        </w:rPr>
        <w:t>м</w:t>
      </w:r>
      <w:r w:rsidRPr="003A0002">
        <w:rPr>
          <w:noProof/>
          <w:sz w:val="22"/>
          <w:szCs w:val="22"/>
        </w:rPr>
        <w:t xml:space="preserve">есте </w:t>
      </w:r>
      <w:r w:rsidRPr="003A0002">
        <w:rPr>
          <w:sz w:val="22"/>
          <w:szCs w:val="22"/>
        </w:rPr>
        <w:t>р</w:t>
      </w:r>
      <w:r w:rsidRPr="003A0002">
        <w:rPr>
          <w:noProof/>
          <w:sz w:val="22"/>
          <w:szCs w:val="22"/>
        </w:rPr>
        <w:t xml:space="preserve">аботы, </w:t>
      </w:r>
      <w:r w:rsidRPr="003A0002">
        <w:rPr>
          <w:sz w:val="22"/>
          <w:szCs w:val="22"/>
        </w:rPr>
        <w:t>з</w:t>
      </w:r>
      <w:r w:rsidRPr="003A0002">
        <w:rPr>
          <w:noProof/>
          <w:sz w:val="22"/>
          <w:szCs w:val="22"/>
        </w:rPr>
        <w:t xml:space="preserve">анимаемой </w:t>
      </w:r>
      <w:r w:rsidRPr="003A0002">
        <w:rPr>
          <w:sz w:val="22"/>
          <w:szCs w:val="22"/>
        </w:rPr>
        <w:t>д</w:t>
      </w:r>
      <w:r w:rsidRPr="003A0002">
        <w:rPr>
          <w:noProof/>
          <w:sz w:val="22"/>
          <w:szCs w:val="22"/>
        </w:rPr>
        <w:t xml:space="preserve">олжности, </w:t>
      </w:r>
      <w:r w:rsidRPr="003A0002">
        <w:rPr>
          <w:sz w:val="22"/>
          <w:szCs w:val="22"/>
        </w:rPr>
        <w:t xml:space="preserve"> </w:t>
      </w:r>
      <w:r w:rsidRPr="003A0002">
        <w:rPr>
          <w:sz w:val="22"/>
          <w:szCs w:val="22"/>
        </w:rPr>
        <w:br/>
      </w:r>
      <w:r w:rsidRPr="003A0002">
        <w:rPr>
          <w:noProof/>
          <w:sz w:val="22"/>
          <w:szCs w:val="22"/>
        </w:rPr>
        <w:t xml:space="preserve">сведения </w:t>
      </w:r>
      <w:r w:rsidRPr="003A0002">
        <w:rPr>
          <w:sz w:val="22"/>
          <w:szCs w:val="22"/>
        </w:rPr>
        <w:t>о</w:t>
      </w:r>
      <w:r w:rsidRPr="003A0002">
        <w:rPr>
          <w:noProof/>
          <w:sz w:val="22"/>
          <w:szCs w:val="22"/>
        </w:rPr>
        <w:t xml:space="preserve"> </w:t>
      </w:r>
      <w:r w:rsidRPr="003A0002">
        <w:rPr>
          <w:sz w:val="22"/>
          <w:szCs w:val="22"/>
        </w:rPr>
        <w:t>т</w:t>
      </w:r>
      <w:r w:rsidRPr="003A0002">
        <w:rPr>
          <w:noProof/>
          <w:sz w:val="22"/>
          <w:szCs w:val="22"/>
        </w:rPr>
        <w:t xml:space="preserve">рудовой </w:t>
      </w:r>
      <w:r w:rsidRPr="003A0002">
        <w:rPr>
          <w:sz w:val="22"/>
          <w:szCs w:val="22"/>
        </w:rPr>
        <w:t>д</w:t>
      </w:r>
      <w:r w:rsidRPr="003A0002">
        <w:rPr>
          <w:noProof/>
          <w:sz w:val="22"/>
          <w:szCs w:val="22"/>
        </w:rPr>
        <w:t xml:space="preserve">еятельности </w:t>
      </w:r>
      <w:r w:rsidRPr="003A0002">
        <w:rPr>
          <w:sz w:val="22"/>
          <w:szCs w:val="22"/>
        </w:rPr>
        <w:t>(ме</w:t>
      </w:r>
      <w:r w:rsidRPr="003A0002">
        <w:rPr>
          <w:noProof/>
          <w:sz w:val="22"/>
          <w:szCs w:val="22"/>
        </w:rPr>
        <w:t xml:space="preserve">стах </w:t>
      </w:r>
      <w:r w:rsidRPr="003A0002">
        <w:rPr>
          <w:sz w:val="22"/>
          <w:szCs w:val="22"/>
        </w:rPr>
        <w:t>р</w:t>
      </w:r>
      <w:r w:rsidRPr="003A0002">
        <w:rPr>
          <w:noProof/>
          <w:sz w:val="22"/>
          <w:szCs w:val="22"/>
        </w:rPr>
        <w:t xml:space="preserve">аботы, </w:t>
      </w:r>
      <w:r w:rsidRPr="003A0002">
        <w:rPr>
          <w:sz w:val="22"/>
          <w:szCs w:val="22"/>
        </w:rPr>
        <w:t>х</w:t>
      </w:r>
      <w:r w:rsidRPr="003A0002">
        <w:rPr>
          <w:noProof/>
          <w:sz w:val="22"/>
          <w:szCs w:val="22"/>
        </w:rPr>
        <w:t xml:space="preserve">арактере </w:t>
      </w:r>
      <w:r w:rsidRPr="003A0002">
        <w:rPr>
          <w:sz w:val="22"/>
          <w:szCs w:val="22"/>
        </w:rPr>
        <w:t>в</w:t>
      </w:r>
      <w:r w:rsidRPr="003A0002">
        <w:rPr>
          <w:noProof/>
          <w:sz w:val="22"/>
          <w:szCs w:val="22"/>
        </w:rPr>
        <w:t xml:space="preserve">ыполняемой </w:t>
      </w:r>
      <w:r w:rsidRPr="003A0002">
        <w:rPr>
          <w:sz w:val="22"/>
          <w:szCs w:val="22"/>
        </w:rPr>
        <w:t>р</w:t>
      </w:r>
      <w:r w:rsidRPr="003A0002">
        <w:rPr>
          <w:noProof/>
          <w:sz w:val="22"/>
          <w:szCs w:val="22"/>
        </w:rPr>
        <w:t xml:space="preserve">аботы, </w:t>
      </w:r>
      <w:r w:rsidRPr="003A0002">
        <w:rPr>
          <w:sz w:val="22"/>
          <w:szCs w:val="22"/>
        </w:rPr>
        <w:t xml:space="preserve">занимаемых </w:t>
      </w:r>
      <w:r w:rsidRPr="003A0002">
        <w:rPr>
          <w:noProof/>
          <w:sz w:val="22"/>
          <w:szCs w:val="22"/>
        </w:rPr>
        <w:t xml:space="preserve">должностях), </w:t>
      </w:r>
      <w:r w:rsidRPr="003A0002">
        <w:rPr>
          <w:sz w:val="22"/>
          <w:szCs w:val="22"/>
        </w:rPr>
        <w:t>с</w:t>
      </w:r>
      <w:r w:rsidRPr="003A0002">
        <w:rPr>
          <w:noProof/>
          <w:sz w:val="22"/>
          <w:szCs w:val="22"/>
        </w:rPr>
        <w:t xml:space="preserve">ведения </w:t>
      </w:r>
      <w:r w:rsidRPr="003A0002">
        <w:rPr>
          <w:sz w:val="22"/>
          <w:szCs w:val="22"/>
        </w:rPr>
        <w:t>о</w:t>
      </w:r>
      <w:r w:rsidRPr="003A0002">
        <w:rPr>
          <w:noProof/>
          <w:sz w:val="22"/>
          <w:szCs w:val="22"/>
        </w:rPr>
        <w:t xml:space="preserve">б </w:t>
      </w:r>
      <w:r w:rsidRPr="003A0002">
        <w:rPr>
          <w:sz w:val="22"/>
          <w:szCs w:val="22"/>
        </w:rPr>
        <w:t>о</w:t>
      </w:r>
      <w:r w:rsidRPr="003A0002">
        <w:rPr>
          <w:noProof/>
          <w:sz w:val="22"/>
          <w:szCs w:val="22"/>
        </w:rPr>
        <w:t xml:space="preserve">бразовании, </w:t>
      </w:r>
      <w:r w:rsidRPr="003A0002">
        <w:rPr>
          <w:sz w:val="22"/>
          <w:szCs w:val="22"/>
        </w:rPr>
        <w:t>в</w:t>
      </w:r>
      <w:r w:rsidRPr="003A0002">
        <w:rPr>
          <w:noProof/>
          <w:sz w:val="22"/>
          <w:szCs w:val="22"/>
        </w:rPr>
        <w:t xml:space="preserve"> </w:t>
      </w:r>
      <w:r w:rsidRPr="003A0002">
        <w:rPr>
          <w:sz w:val="22"/>
          <w:szCs w:val="22"/>
        </w:rPr>
        <w:t>т</w:t>
      </w:r>
      <w:r w:rsidRPr="003A0002">
        <w:rPr>
          <w:noProof/>
          <w:sz w:val="22"/>
          <w:szCs w:val="22"/>
        </w:rPr>
        <w:t xml:space="preserve">ом </w:t>
      </w:r>
      <w:r w:rsidRPr="003A0002">
        <w:rPr>
          <w:sz w:val="22"/>
          <w:szCs w:val="22"/>
        </w:rPr>
        <w:t>ч</w:t>
      </w:r>
      <w:r w:rsidRPr="003A0002">
        <w:rPr>
          <w:noProof/>
          <w:sz w:val="22"/>
          <w:szCs w:val="22"/>
        </w:rPr>
        <w:t xml:space="preserve">исле </w:t>
      </w:r>
      <w:r w:rsidRPr="003A0002">
        <w:rPr>
          <w:sz w:val="22"/>
          <w:szCs w:val="22"/>
        </w:rPr>
        <w:t>п</w:t>
      </w:r>
      <w:r w:rsidRPr="003A0002">
        <w:rPr>
          <w:noProof/>
          <w:sz w:val="22"/>
          <w:szCs w:val="22"/>
        </w:rPr>
        <w:t xml:space="preserve">ослевузовском </w:t>
      </w:r>
      <w:r w:rsidRPr="003A0002">
        <w:rPr>
          <w:sz w:val="22"/>
          <w:szCs w:val="22"/>
        </w:rPr>
        <w:t xml:space="preserve">профессиональном </w:t>
      </w:r>
      <w:r w:rsidRPr="003A0002">
        <w:rPr>
          <w:noProof/>
          <w:sz w:val="22"/>
          <w:szCs w:val="22"/>
        </w:rPr>
        <w:t xml:space="preserve">образовании, </w:t>
      </w:r>
      <w:r w:rsidRPr="003A0002">
        <w:rPr>
          <w:sz w:val="22"/>
          <w:szCs w:val="22"/>
        </w:rPr>
        <w:t>п</w:t>
      </w:r>
      <w:r w:rsidRPr="003A0002">
        <w:rPr>
          <w:noProof/>
          <w:sz w:val="22"/>
          <w:szCs w:val="22"/>
        </w:rPr>
        <w:t xml:space="preserve">овышении </w:t>
      </w:r>
      <w:r w:rsidRPr="003A0002">
        <w:rPr>
          <w:sz w:val="22"/>
          <w:szCs w:val="22"/>
        </w:rPr>
        <w:t>квалификац</w:t>
      </w:r>
      <w:r w:rsidRPr="003A0002">
        <w:rPr>
          <w:noProof/>
          <w:sz w:val="22"/>
          <w:szCs w:val="22"/>
        </w:rPr>
        <w:t xml:space="preserve">ии, </w:t>
      </w:r>
      <w:r w:rsidRPr="003A0002">
        <w:rPr>
          <w:sz w:val="22"/>
          <w:szCs w:val="22"/>
        </w:rPr>
        <w:t>п</w:t>
      </w:r>
      <w:r w:rsidRPr="003A0002">
        <w:rPr>
          <w:noProof/>
          <w:sz w:val="22"/>
          <w:szCs w:val="22"/>
        </w:rPr>
        <w:t xml:space="preserve">ереподготовке, </w:t>
      </w:r>
      <w:r w:rsidRPr="003A0002">
        <w:rPr>
          <w:sz w:val="22"/>
          <w:szCs w:val="22"/>
        </w:rPr>
        <w:t>стажировке,</w:t>
      </w:r>
      <w:r w:rsidRPr="003A0002">
        <w:rPr>
          <w:noProof/>
          <w:sz w:val="22"/>
          <w:szCs w:val="22"/>
        </w:rPr>
        <w:t xml:space="preserve"> </w:t>
      </w:r>
      <w:r w:rsidRPr="003A0002">
        <w:rPr>
          <w:sz w:val="22"/>
          <w:szCs w:val="22"/>
        </w:rPr>
        <w:t>с</w:t>
      </w:r>
      <w:r w:rsidRPr="003A0002">
        <w:rPr>
          <w:noProof/>
          <w:sz w:val="22"/>
          <w:szCs w:val="22"/>
        </w:rPr>
        <w:t xml:space="preserve"> </w:t>
      </w:r>
      <w:r w:rsidRPr="003A0002">
        <w:rPr>
          <w:sz w:val="22"/>
          <w:szCs w:val="22"/>
        </w:rPr>
        <w:t>у</w:t>
      </w:r>
      <w:r w:rsidRPr="003A0002">
        <w:rPr>
          <w:noProof/>
          <w:sz w:val="22"/>
          <w:szCs w:val="22"/>
        </w:rPr>
        <w:t xml:space="preserve">казанием </w:t>
      </w:r>
      <w:r w:rsidRPr="003A0002">
        <w:rPr>
          <w:sz w:val="22"/>
          <w:szCs w:val="22"/>
        </w:rPr>
        <w:t xml:space="preserve">года </w:t>
      </w:r>
      <w:r w:rsidRPr="003A0002">
        <w:rPr>
          <w:noProof/>
          <w:sz w:val="22"/>
          <w:szCs w:val="22"/>
        </w:rPr>
        <w:t xml:space="preserve">окончания </w:t>
      </w:r>
      <w:r w:rsidRPr="003A0002">
        <w:rPr>
          <w:sz w:val="22"/>
          <w:szCs w:val="22"/>
        </w:rPr>
        <w:lastRenderedPageBreak/>
        <w:t>у</w:t>
      </w:r>
      <w:r w:rsidRPr="003A0002">
        <w:rPr>
          <w:noProof/>
          <w:sz w:val="22"/>
          <w:szCs w:val="22"/>
        </w:rPr>
        <w:t xml:space="preserve">чебного </w:t>
      </w:r>
      <w:r w:rsidRPr="003A0002">
        <w:rPr>
          <w:sz w:val="22"/>
          <w:szCs w:val="22"/>
        </w:rPr>
        <w:t>з</w:t>
      </w:r>
      <w:r w:rsidRPr="003A0002">
        <w:rPr>
          <w:noProof/>
          <w:sz w:val="22"/>
          <w:szCs w:val="22"/>
        </w:rPr>
        <w:t xml:space="preserve">аведения, </w:t>
      </w:r>
      <w:r w:rsidRPr="003A0002">
        <w:rPr>
          <w:sz w:val="22"/>
          <w:szCs w:val="22"/>
        </w:rPr>
        <w:t>н</w:t>
      </w:r>
      <w:r w:rsidRPr="003A0002">
        <w:rPr>
          <w:noProof/>
          <w:sz w:val="22"/>
          <w:szCs w:val="22"/>
        </w:rPr>
        <w:t xml:space="preserve">аименования </w:t>
      </w:r>
      <w:r w:rsidRPr="003A0002">
        <w:rPr>
          <w:sz w:val="22"/>
          <w:szCs w:val="22"/>
        </w:rPr>
        <w:t>у</w:t>
      </w:r>
      <w:r w:rsidRPr="003A0002">
        <w:rPr>
          <w:noProof/>
          <w:sz w:val="22"/>
          <w:szCs w:val="22"/>
        </w:rPr>
        <w:t xml:space="preserve">чебного </w:t>
      </w:r>
      <w:r w:rsidRPr="003A0002">
        <w:rPr>
          <w:sz w:val="22"/>
          <w:szCs w:val="22"/>
        </w:rPr>
        <w:t>з</w:t>
      </w:r>
      <w:r w:rsidRPr="003A0002">
        <w:rPr>
          <w:noProof/>
          <w:sz w:val="22"/>
          <w:szCs w:val="22"/>
        </w:rPr>
        <w:t xml:space="preserve">аведения, </w:t>
      </w:r>
      <w:r w:rsidRPr="003A0002">
        <w:rPr>
          <w:sz w:val="22"/>
          <w:szCs w:val="22"/>
        </w:rPr>
        <w:t>с</w:t>
      </w:r>
      <w:r w:rsidRPr="003A0002">
        <w:rPr>
          <w:noProof/>
          <w:sz w:val="22"/>
          <w:szCs w:val="22"/>
        </w:rPr>
        <w:t xml:space="preserve">пециальности </w:t>
      </w:r>
      <w:r w:rsidRPr="003A0002">
        <w:rPr>
          <w:sz w:val="22"/>
          <w:szCs w:val="22"/>
        </w:rPr>
        <w:t xml:space="preserve">и </w:t>
      </w:r>
      <w:r w:rsidRPr="003A0002">
        <w:rPr>
          <w:noProof/>
          <w:sz w:val="22"/>
          <w:szCs w:val="22"/>
        </w:rPr>
        <w:t xml:space="preserve">квалификации </w:t>
      </w:r>
      <w:r w:rsidRPr="003A0002">
        <w:rPr>
          <w:sz w:val="22"/>
          <w:szCs w:val="22"/>
        </w:rPr>
        <w:t>п</w:t>
      </w:r>
      <w:r w:rsidRPr="003A0002">
        <w:rPr>
          <w:noProof/>
          <w:sz w:val="22"/>
          <w:szCs w:val="22"/>
        </w:rPr>
        <w:t xml:space="preserve">о </w:t>
      </w:r>
      <w:r w:rsidRPr="003A0002">
        <w:rPr>
          <w:sz w:val="22"/>
          <w:szCs w:val="22"/>
        </w:rPr>
        <w:t>д</w:t>
      </w:r>
      <w:r w:rsidRPr="003A0002">
        <w:rPr>
          <w:noProof/>
          <w:sz w:val="22"/>
          <w:szCs w:val="22"/>
        </w:rPr>
        <w:t xml:space="preserve">иплому </w:t>
      </w:r>
      <w:r w:rsidRPr="003A0002">
        <w:rPr>
          <w:sz w:val="22"/>
          <w:szCs w:val="22"/>
        </w:rPr>
        <w:t>(</w:t>
      </w:r>
      <w:r w:rsidRPr="003A0002">
        <w:rPr>
          <w:noProof/>
          <w:sz w:val="22"/>
          <w:szCs w:val="22"/>
        </w:rPr>
        <w:t xml:space="preserve">направления </w:t>
      </w:r>
      <w:r w:rsidRPr="003A0002">
        <w:rPr>
          <w:sz w:val="22"/>
          <w:szCs w:val="22"/>
        </w:rPr>
        <w:t>о</w:t>
      </w:r>
      <w:r w:rsidRPr="003A0002">
        <w:rPr>
          <w:noProof/>
          <w:sz w:val="22"/>
          <w:szCs w:val="22"/>
        </w:rPr>
        <w:t xml:space="preserve">бучения), </w:t>
      </w:r>
      <w:r w:rsidRPr="003A0002">
        <w:rPr>
          <w:sz w:val="22"/>
          <w:szCs w:val="22"/>
        </w:rPr>
        <w:t>с</w:t>
      </w:r>
      <w:r w:rsidRPr="003A0002">
        <w:rPr>
          <w:noProof/>
          <w:sz w:val="22"/>
          <w:szCs w:val="22"/>
        </w:rPr>
        <w:t xml:space="preserve">ведения </w:t>
      </w:r>
      <w:r w:rsidRPr="003A0002">
        <w:rPr>
          <w:sz w:val="22"/>
          <w:szCs w:val="22"/>
        </w:rPr>
        <w:t xml:space="preserve">о </w:t>
      </w:r>
      <w:r w:rsidRPr="003A0002">
        <w:rPr>
          <w:noProof/>
          <w:sz w:val="22"/>
          <w:szCs w:val="22"/>
        </w:rPr>
        <w:t xml:space="preserve">награждении </w:t>
      </w:r>
      <w:r w:rsidRPr="003A0002">
        <w:rPr>
          <w:sz w:val="22"/>
          <w:szCs w:val="22"/>
        </w:rPr>
        <w:t>и</w:t>
      </w:r>
      <w:r w:rsidRPr="003A0002">
        <w:rPr>
          <w:noProof/>
          <w:sz w:val="22"/>
          <w:szCs w:val="22"/>
        </w:rPr>
        <w:t xml:space="preserve"> </w:t>
      </w:r>
      <w:r w:rsidRPr="003A0002">
        <w:rPr>
          <w:sz w:val="22"/>
          <w:szCs w:val="22"/>
        </w:rPr>
        <w:t>п</w:t>
      </w:r>
      <w:r w:rsidRPr="003A0002">
        <w:rPr>
          <w:noProof/>
          <w:sz w:val="22"/>
          <w:szCs w:val="22"/>
        </w:rPr>
        <w:t xml:space="preserve">рисвоении </w:t>
      </w:r>
      <w:r w:rsidRPr="003A0002">
        <w:rPr>
          <w:sz w:val="22"/>
          <w:szCs w:val="22"/>
        </w:rPr>
        <w:t>з</w:t>
      </w:r>
      <w:r w:rsidRPr="003A0002">
        <w:rPr>
          <w:noProof/>
          <w:sz w:val="22"/>
          <w:szCs w:val="22"/>
        </w:rPr>
        <w:t xml:space="preserve">ваний, </w:t>
      </w:r>
      <w:r w:rsidRPr="003A0002">
        <w:rPr>
          <w:sz w:val="22"/>
          <w:szCs w:val="22"/>
        </w:rPr>
        <w:t>иные персональные данные, необходимые для достижения целей, предусмотренных законодательными и иными нормативными правовыми актами Российской Федерации</w:t>
      </w:r>
    </w:p>
    <w:p w14:paraId="496247D9" w14:textId="77777777" w:rsidR="009C311F" w:rsidRPr="003A0002" w:rsidRDefault="009C311F" w:rsidP="009C311F">
      <w:pPr>
        <w:jc w:val="both"/>
        <w:rPr>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C311F" w:rsidRPr="003A0002" w14:paraId="128255E4" w14:textId="77777777" w:rsidTr="009C311F">
        <w:tc>
          <w:tcPr>
            <w:tcW w:w="9571" w:type="dxa"/>
            <w:tcBorders>
              <w:top w:val="single" w:sz="4" w:space="0" w:color="auto"/>
              <w:left w:val="nil"/>
              <w:bottom w:val="single" w:sz="4" w:space="0" w:color="auto"/>
              <w:right w:val="nil"/>
            </w:tcBorders>
            <w:hideMark/>
          </w:tcPr>
          <w:p w14:paraId="5A6B2387" w14:textId="77777777" w:rsidR="009C311F" w:rsidRPr="003A0002" w:rsidRDefault="009C311F">
            <w:pPr>
              <w:autoSpaceDE w:val="0"/>
              <w:autoSpaceDN w:val="0"/>
              <w:adjustRightInd w:val="0"/>
              <w:rPr>
                <w:b/>
                <w:bCs/>
                <w:noProof/>
                <w:sz w:val="22"/>
                <w:szCs w:val="22"/>
              </w:rPr>
            </w:pPr>
            <w:r w:rsidRPr="003A0002">
              <w:rPr>
                <w:b/>
                <w:bCs/>
                <w:noProof/>
                <w:sz w:val="22"/>
                <w:szCs w:val="22"/>
              </w:rPr>
              <w:t xml:space="preserve">Даю </w:t>
            </w:r>
            <w:r w:rsidRPr="003A0002">
              <w:rPr>
                <w:b/>
                <w:bCs/>
                <w:sz w:val="22"/>
                <w:szCs w:val="22"/>
              </w:rPr>
              <w:t>с</w:t>
            </w:r>
            <w:r w:rsidRPr="003A0002">
              <w:rPr>
                <w:b/>
                <w:bCs/>
                <w:noProof/>
                <w:sz w:val="22"/>
                <w:szCs w:val="22"/>
              </w:rPr>
              <w:t>огласие Оператору для использования, ознакомления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предоставления доступа к персональным данным каким-либо иным способом принадлежащие мне общедоступные персональные данные:</w:t>
            </w:r>
          </w:p>
          <w:p w14:paraId="5B3EC7C2" w14:textId="77777777" w:rsidR="009C311F" w:rsidRPr="003A0002" w:rsidRDefault="009C311F">
            <w:pPr>
              <w:autoSpaceDE w:val="0"/>
              <w:autoSpaceDN w:val="0"/>
              <w:adjustRightInd w:val="0"/>
              <w:rPr>
                <w:sz w:val="22"/>
                <w:szCs w:val="22"/>
                <w:lang w:eastAsia="en-US"/>
              </w:rPr>
            </w:pPr>
            <w:r w:rsidRPr="003A0002">
              <w:rPr>
                <w:bCs/>
                <w:noProof/>
                <w:sz w:val="22"/>
                <w:szCs w:val="22"/>
              </w:rPr>
              <w:t>фамилия, имя, отчество, сведения о месте работы, занимаемой должности, фотоматериалы</w:t>
            </w:r>
          </w:p>
        </w:tc>
      </w:tr>
    </w:tbl>
    <w:p w14:paraId="2D25BB56" w14:textId="77777777" w:rsidR="009C311F" w:rsidRPr="003A0002" w:rsidRDefault="009C311F" w:rsidP="009C311F">
      <w:pPr>
        <w:jc w:val="center"/>
        <w:rPr>
          <w:sz w:val="22"/>
          <w:szCs w:val="22"/>
          <w:lang w:eastAsia="en-US"/>
        </w:rPr>
      </w:pPr>
    </w:p>
    <w:p w14:paraId="1B908BDD" w14:textId="77777777" w:rsidR="009C311F" w:rsidRPr="003A0002" w:rsidRDefault="009C311F" w:rsidP="009C311F">
      <w:pPr>
        <w:autoSpaceDE w:val="0"/>
        <w:autoSpaceDN w:val="0"/>
        <w:adjustRightInd w:val="0"/>
        <w:rPr>
          <w:b/>
          <w:bCs/>
          <w:noProof/>
          <w:sz w:val="22"/>
          <w:szCs w:val="22"/>
        </w:rPr>
      </w:pPr>
      <w:r w:rsidRPr="003A0002">
        <w:rPr>
          <w:b/>
          <w:bCs/>
          <w:noProof/>
          <w:sz w:val="22"/>
          <w:szCs w:val="22"/>
        </w:rPr>
        <w:t xml:space="preserve">Даю </w:t>
      </w:r>
      <w:r w:rsidRPr="003A0002">
        <w:rPr>
          <w:b/>
          <w:bCs/>
          <w:sz w:val="22"/>
          <w:szCs w:val="22"/>
        </w:rPr>
        <w:t>с</w:t>
      </w:r>
      <w:r w:rsidRPr="003A0002">
        <w:rPr>
          <w:b/>
          <w:bCs/>
          <w:noProof/>
          <w:sz w:val="22"/>
          <w:szCs w:val="22"/>
        </w:rPr>
        <w:t xml:space="preserve">огласие </w:t>
      </w:r>
      <w:r w:rsidRPr="003A0002">
        <w:rPr>
          <w:b/>
          <w:bCs/>
          <w:sz w:val="22"/>
          <w:szCs w:val="22"/>
        </w:rPr>
        <w:t>н</w:t>
      </w:r>
      <w:r w:rsidRPr="003A0002">
        <w:rPr>
          <w:b/>
          <w:bCs/>
          <w:noProof/>
          <w:sz w:val="22"/>
          <w:szCs w:val="22"/>
        </w:rPr>
        <w:t xml:space="preserve">а </w:t>
      </w:r>
      <w:r w:rsidRPr="003A0002">
        <w:rPr>
          <w:b/>
          <w:bCs/>
          <w:sz w:val="22"/>
          <w:szCs w:val="22"/>
        </w:rPr>
        <w:t>и</w:t>
      </w:r>
      <w:r w:rsidRPr="003A0002">
        <w:rPr>
          <w:b/>
          <w:bCs/>
          <w:noProof/>
          <w:sz w:val="22"/>
          <w:szCs w:val="22"/>
        </w:rPr>
        <w:t xml:space="preserve">спользование </w:t>
      </w:r>
      <w:r w:rsidRPr="003A0002">
        <w:rPr>
          <w:b/>
          <w:bCs/>
          <w:sz w:val="22"/>
          <w:szCs w:val="22"/>
        </w:rPr>
        <w:t>с</w:t>
      </w:r>
      <w:r w:rsidRPr="003A0002">
        <w:rPr>
          <w:b/>
          <w:bCs/>
          <w:noProof/>
          <w:sz w:val="22"/>
          <w:szCs w:val="22"/>
        </w:rPr>
        <w:t xml:space="preserve">ледующих </w:t>
      </w:r>
      <w:r w:rsidRPr="003A0002">
        <w:rPr>
          <w:b/>
          <w:bCs/>
          <w:sz w:val="22"/>
          <w:szCs w:val="22"/>
        </w:rPr>
        <w:t>с</w:t>
      </w:r>
      <w:r w:rsidRPr="003A0002">
        <w:rPr>
          <w:b/>
          <w:bCs/>
          <w:noProof/>
          <w:sz w:val="22"/>
          <w:szCs w:val="22"/>
        </w:rPr>
        <w:t xml:space="preserve">пособов </w:t>
      </w:r>
      <w:r w:rsidRPr="003A0002">
        <w:rPr>
          <w:b/>
          <w:bCs/>
          <w:sz w:val="22"/>
          <w:szCs w:val="22"/>
        </w:rPr>
        <w:t>о</w:t>
      </w:r>
      <w:r w:rsidRPr="003A0002">
        <w:rPr>
          <w:b/>
          <w:bCs/>
          <w:noProof/>
          <w:sz w:val="22"/>
          <w:szCs w:val="22"/>
        </w:rPr>
        <w:t xml:space="preserve">бработки </w:t>
      </w:r>
      <w:r w:rsidRPr="003A0002">
        <w:rPr>
          <w:b/>
          <w:bCs/>
          <w:sz w:val="22"/>
          <w:szCs w:val="22"/>
        </w:rPr>
        <w:t>с</w:t>
      </w:r>
      <w:r w:rsidRPr="003A0002">
        <w:rPr>
          <w:b/>
          <w:bCs/>
          <w:noProof/>
          <w:sz w:val="22"/>
          <w:szCs w:val="22"/>
        </w:rPr>
        <w:t xml:space="preserve">воих </w:t>
      </w:r>
      <w:r w:rsidRPr="003A0002">
        <w:rPr>
          <w:b/>
          <w:bCs/>
          <w:sz w:val="22"/>
          <w:szCs w:val="22"/>
        </w:rPr>
        <w:t>п</w:t>
      </w:r>
      <w:r w:rsidRPr="003A0002">
        <w:rPr>
          <w:b/>
          <w:bCs/>
          <w:noProof/>
          <w:sz w:val="22"/>
          <w:szCs w:val="22"/>
        </w:rPr>
        <w:t xml:space="preserve">ерсональных </w:t>
      </w:r>
      <w:r w:rsidRPr="003A0002">
        <w:rPr>
          <w:b/>
          <w:bCs/>
          <w:noProof/>
          <w:sz w:val="22"/>
          <w:szCs w:val="22"/>
        </w:rPr>
        <w:br/>
        <w:t xml:space="preserve">данных: </w:t>
      </w:r>
    </w:p>
    <w:p w14:paraId="13526AEA" w14:textId="77777777" w:rsidR="009C311F" w:rsidRPr="003A0002" w:rsidRDefault="009C311F" w:rsidP="009C311F">
      <w:pPr>
        <w:autoSpaceDE w:val="0"/>
        <w:autoSpaceDN w:val="0"/>
        <w:adjustRightInd w:val="0"/>
        <w:rPr>
          <w:noProof/>
          <w:sz w:val="22"/>
          <w:szCs w:val="22"/>
        </w:rPr>
      </w:pPr>
      <w:r w:rsidRPr="003A0002">
        <w:rPr>
          <w:noProof/>
          <w:sz w:val="22"/>
          <w:szCs w:val="22"/>
        </w:rPr>
        <w:t xml:space="preserve">- </w:t>
      </w:r>
      <w:r w:rsidRPr="003A0002">
        <w:rPr>
          <w:sz w:val="22"/>
          <w:szCs w:val="22"/>
        </w:rPr>
        <w:t>б</w:t>
      </w:r>
      <w:r w:rsidRPr="003A0002">
        <w:rPr>
          <w:noProof/>
          <w:sz w:val="22"/>
          <w:szCs w:val="22"/>
        </w:rPr>
        <w:t xml:space="preserve">ез </w:t>
      </w:r>
      <w:r w:rsidRPr="003A0002">
        <w:rPr>
          <w:sz w:val="22"/>
          <w:szCs w:val="22"/>
        </w:rPr>
        <w:t>и</w:t>
      </w:r>
      <w:r w:rsidRPr="003A0002">
        <w:rPr>
          <w:noProof/>
          <w:sz w:val="22"/>
          <w:szCs w:val="22"/>
        </w:rPr>
        <w:t xml:space="preserve">спользования </w:t>
      </w:r>
      <w:r w:rsidRPr="003A0002">
        <w:rPr>
          <w:sz w:val="22"/>
          <w:szCs w:val="22"/>
        </w:rPr>
        <w:t>с</w:t>
      </w:r>
      <w:r w:rsidRPr="003A0002">
        <w:rPr>
          <w:noProof/>
          <w:sz w:val="22"/>
          <w:szCs w:val="22"/>
        </w:rPr>
        <w:t xml:space="preserve">редств </w:t>
      </w:r>
      <w:r w:rsidRPr="003A0002">
        <w:rPr>
          <w:sz w:val="22"/>
          <w:szCs w:val="22"/>
        </w:rPr>
        <w:t>а</w:t>
      </w:r>
      <w:r w:rsidRPr="003A0002">
        <w:rPr>
          <w:noProof/>
          <w:sz w:val="22"/>
          <w:szCs w:val="22"/>
        </w:rPr>
        <w:t xml:space="preserve">втоматизации </w:t>
      </w:r>
      <w:r w:rsidRPr="003A0002">
        <w:rPr>
          <w:sz w:val="22"/>
          <w:szCs w:val="22"/>
        </w:rPr>
        <w:t>(неавтоматизированная</w:t>
      </w:r>
      <w:r w:rsidRPr="003A0002">
        <w:rPr>
          <w:noProof/>
          <w:sz w:val="22"/>
          <w:szCs w:val="22"/>
        </w:rPr>
        <w:t xml:space="preserve"> </w:t>
      </w:r>
      <w:r w:rsidRPr="003A0002">
        <w:rPr>
          <w:sz w:val="22"/>
          <w:szCs w:val="22"/>
        </w:rPr>
        <w:t>обработка)</w:t>
      </w:r>
      <w:r w:rsidRPr="003A0002">
        <w:rPr>
          <w:noProof/>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C311F" w:rsidRPr="003A0002" w14:paraId="2D9148D2" w14:textId="77777777" w:rsidTr="009C311F">
        <w:tc>
          <w:tcPr>
            <w:tcW w:w="9571" w:type="dxa"/>
            <w:tcBorders>
              <w:top w:val="single" w:sz="4" w:space="0" w:color="auto"/>
              <w:left w:val="nil"/>
              <w:bottom w:val="single" w:sz="4" w:space="0" w:color="auto"/>
              <w:right w:val="nil"/>
            </w:tcBorders>
            <w:hideMark/>
          </w:tcPr>
          <w:p w14:paraId="5BDC4D60" w14:textId="77777777" w:rsidR="009C311F" w:rsidRPr="003A0002" w:rsidRDefault="009C311F">
            <w:pPr>
              <w:jc w:val="both"/>
              <w:rPr>
                <w:sz w:val="22"/>
                <w:szCs w:val="22"/>
                <w:lang w:eastAsia="en-US"/>
              </w:rPr>
            </w:pPr>
            <w:r w:rsidRPr="003A0002">
              <w:rPr>
                <w:sz w:val="22"/>
                <w:szCs w:val="22"/>
              </w:rPr>
              <w:t xml:space="preserve">- </w:t>
            </w:r>
            <w:r w:rsidRPr="003A0002">
              <w:rPr>
                <w:noProof/>
                <w:sz w:val="22"/>
                <w:szCs w:val="22"/>
              </w:rPr>
              <w:t xml:space="preserve">смешанная </w:t>
            </w:r>
            <w:r w:rsidRPr="003A0002">
              <w:rPr>
                <w:sz w:val="22"/>
                <w:szCs w:val="22"/>
              </w:rPr>
              <w:t>о</w:t>
            </w:r>
            <w:r w:rsidRPr="003A0002">
              <w:rPr>
                <w:noProof/>
                <w:sz w:val="22"/>
                <w:szCs w:val="22"/>
              </w:rPr>
              <w:t>бработка.</w:t>
            </w:r>
          </w:p>
        </w:tc>
      </w:tr>
    </w:tbl>
    <w:p w14:paraId="39A37E2D" w14:textId="77777777" w:rsidR="009C311F" w:rsidRPr="003A0002" w:rsidRDefault="009C311F" w:rsidP="009C311F">
      <w:pPr>
        <w:jc w:val="both"/>
        <w:rPr>
          <w:sz w:val="22"/>
          <w:szCs w:val="22"/>
          <w:lang w:eastAsia="en-US"/>
        </w:rPr>
      </w:pPr>
    </w:p>
    <w:p w14:paraId="502C4EAD" w14:textId="11487286" w:rsidR="009C311F" w:rsidRPr="003A0002" w:rsidRDefault="009C311F" w:rsidP="009C311F">
      <w:pPr>
        <w:autoSpaceDE w:val="0"/>
        <w:autoSpaceDN w:val="0"/>
        <w:adjustRightInd w:val="0"/>
        <w:spacing w:before="19"/>
        <w:ind w:firstLine="597"/>
        <w:jc w:val="both"/>
        <w:rPr>
          <w:noProof/>
          <w:sz w:val="22"/>
          <w:szCs w:val="22"/>
        </w:rPr>
      </w:pPr>
      <w:r w:rsidRPr="003A0002">
        <w:rPr>
          <w:noProof/>
          <w:sz w:val="22"/>
          <w:szCs w:val="22"/>
        </w:rPr>
        <w:t xml:space="preserve">В </w:t>
      </w:r>
      <w:r w:rsidRPr="003A0002">
        <w:rPr>
          <w:sz w:val="22"/>
          <w:szCs w:val="22"/>
        </w:rPr>
        <w:t>с</w:t>
      </w:r>
      <w:r w:rsidRPr="003A0002">
        <w:rPr>
          <w:noProof/>
          <w:sz w:val="22"/>
          <w:szCs w:val="22"/>
        </w:rPr>
        <w:t xml:space="preserve">лучае </w:t>
      </w:r>
      <w:r w:rsidRPr="003A0002">
        <w:rPr>
          <w:sz w:val="22"/>
          <w:szCs w:val="22"/>
        </w:rPr>
        <w:t>в</w:t>
      </w:r>
      <w:r w:rsidRPr="003A0002">
        <w:rPr>
          <w:noProof/>
          <w:sz w:val="22"/>
          <w:szCs w:val="22"/>
        </w:rPr>
        <w:t xml:space="preserve">ыявления </w:t>
      </w:r>
      <w:r w:rsidRPr="003A0002">
        <w:rPr>
          <w:sz w:val="22"/>
          <w:szCs w:val="22"/>
        </w:rPr>
        <w:t>н</w:t>
      </w:r>
      <w:r w:rsidRPr="003A0002">
        <w:rPr>
          <w:noProof/>
          <w:sz w:val="22"/>
          <w:szCs w:val="22"/>
        </w:rPr>
        <w:t xml:space="preserve">еправомерных </w:t>
      </w:r>
      <w:r w:rsidRPr="003A0002">
        <w:rPr>
          <w:sz w:val="22"/>
          <w:szCs w:val="22"/>
        </w:rPr>
        <w:t>д</w:t>
      </w:r>
      <w:r w:rsidRPr="003A0002">
        <w:rPr>
          <w:noProof/>
          <w:sz w:val="22"/>
          <w:szCs w:val="22"/>
        </w:rPr>
        <w:t xml:space="preserve">ействий </w:t>
      </w:r>
      <w:r w:rsidRPr="003A0002">
        <w:rPr>
          <w:sz w:val="22"/>
          <w:szCs w:val="22"/>
        </w:rPr>
        <w:t>с</w:t>
      </w:r>
      <w:r w:rsidRPr="003A0002">
        <w:rPr>
          <w:noProof/>
          <w:sz w:val="22"/>
          <w:szCs w:val="22"/>
        </w:rPr>
        <w:t xml:space="preserve"> </w:t>
      </w:r>
      <w:r w:rsidRPr="003A0002">
        <w:rPr>
          <w:sz w:val="22"/>
          <w:szCs w:val="22"/>
        </w:rPr>
        <w:t>п</w:t>
      </w:r>
      <w:r w:rsidRPr="003A0002">
        <w:rPr>
          <w:noProof/>
          <w:sz w:val="22"/>
          <w:szCs w:val="22"/>
        </w:rPr>
        <w:t xml:space="preserve">ерсональными </w:t>
      </w:r>
      <w:r w:rsidRPr="003A0002">
        <w:rPr>
          <w:sz w:val="22"/>
          <w:szCs w:val="22"/>
        </w:rPr>
        <w:t>д</w:t>
      </w:r>
      <w:r w:rsidRPr="003A0002">
        <w:rPr>
          <w:noProof/>
          <w:sz w:val="22"/>
          <w:szCs w:val="22"/>
        </w:rPr>
        <w:t xml:space="preserve">анными </w:t>
      </w:r>
      <w:r w:rsidRPr="003A0002">
        <w:rPr>
          <w:sz w:val="22"/>
          <w:szCs w:val="22"/>
        </w:rPr>
        <w:t>О</w:t>
      </w:r>
      <w:r w:rsidRPr="003A0002">
        <w:rPr>
          <w:noProof/>
          <w:sz w:val="22"/>
          <w:szCs w:val="22"/>
        </w:rPr>
        <w:t xml:space="preserve">ператор </w:t>
      </w:r>
      <w:r w:rsidRPr="003A0002">
        <w:rPr>
          <w:sz w:val="22"/>
          <w:szCs w:val="22"/>
        </w:rPr>
        <w:t>в</w:t>
      </w:r>
      <w:r w:rsidRPr="003A0002">
        <w:rPr>
          <w:noProof/>
          <w:sz w:val="22"/>
          <w:szCs w:val="22"/>
        </w:rPr>
        <w:t xml:space="preserve"> </w:t>
      </w:r>
      <w:r w:rsidRPr="003A0002">
        <w:rPr>
          <w:sz w:val="22"/>
          <w:szCs w:val="22"/>
        </w:rPr>
        <w:t>с</w:t>
      </w:r>
      <w:r w:rsidRPr="003A0002">
        <w:rPr>
          <w:noProof/>
          <w:sz w:val="22"/>
          <w:szCs w:val="22"/>
        </w:rPr>
        <w:t xml:space="preserve">рок, </w:t>
      </w:r>
      <w:r w:rsidRPr="003A0002">
        <w:rPr>
          <w:sz w:val="22"/>
          <w:szCs w:val="22"/>
        </w:rPr>
        <w:t>н</w:t>
      </w:r>
      <w:r w:rsidRPr="003A0002">
        <w:rPr>
          <w:noProof/>
          <w:sz w:val="22"/>
          <w:szCs w:val="22"/>
        </w:rPr>
        <w:t xml:space="preserve">е превышающий </w:t>
      </w:r>
      <w:r w:rsidRPr="003A0002">
        <w:rPr>
          <w:sz w:val="22"/>
          <w:szCs w:val="22"/>
        </w:rPr>
        <w:t>т</w:t>
      </w:r>
      <w:r w:rsidRPr="003A0002">
        <w:rPr>
          <w:noProof/>
          <w:sz w:val="22"/>
          <w:szCs w:val="22"/>
        </w:rPr>
        <w:t xml:space="preserve">рех </w:t>
      </w:r>
      <w:r w:rsidRPr="003A0002">
        <w:rPr>
          <w:sz w:val="22"/>
          <w:szCs w:val="22"/>
        </w:rPr>
        <w:t>р</w:t>
      </w:r>
      <w:r w:rsidRPr="003A0002">
        <w:rPr>
          <w:noProof/>
          <w:sz w:val="22"/>
          <w:szCs w:val="22"/>
        </w:rPr>
        <w:t xml:space="preserve">абочих </w:t>
      </w:r>
      <w:r w:rsidRPr="003A0002">
        <w:rPr>
          <w:sz w:val="22"/>
          <w:szCs w:val="22"/>
        </w:rPr>
        <w:t>д</w:t>
      </w:r>
      <w:r w:rsidRPr="003A0002">
        <w:rPr>
          <w:noProof/>
          <w:sz w:val="22"/>
          <w:szCs w:val="22"/>
        </w:rPr>
        <w:t xml:space="preserve">ней </w:t>
      </w:r>
      <w:r w:rsidRPr="003A0002">
        <w:rPr>
          <w:sz w:val="22"/>
          <w:szCs w:val="22"/>
        </w:rPr>
        <w:t>с</w:t>
      </w:r>
      <w:r w:rsidRPr="003A0002">
        <w:rPr>
          <w:noProof/>
          <w:sz w:val="22"/>
          <w:szCs w:val="22"/>
        </w:rPr>
        <w:t xml:space="preserve"> </w:t>
      </w:r>
      <w:r w:rsidRPr="003A0002">
        <w:rPr>
          <w:sz w:val="22"/>
          <w:szCs w:val="22"/>
        </w:rPr>
        <w:t>д</w:t>
      </w:r>
      <w:r w:rsidRPr="003A0002">
        <w:rPr>
          <w:noProof/>
          <w:sz w:val="22"/>
          <w:szCs w:val="22"/>
        </w:rPr>
        <w:t xml:space="preserve">аты </w:t>
      </w:r>
      <w:r w:rsidRPr="003A0002">
        <w:rPr>
          <w:sz w:val="22"/>
          <w:szCs w:val="22"/>
        </w:rPr>
        <w:t>т</w:t>
      </w:r>
      <w:r w:rsidRPr="003A0002">
        <w:rPr>
          <w:noProof/>
          <w:sz w:val="22"/>
          <w:szCs w:val="22"/>
        </w:rPr>
        <w:t xml:space="preserve">акого </w:t>
      </w:r>
      <w:r w:rsidRPr="003A0002">
        <w:rPr>
          <w:sz w:val="22"/>
          <w:szCs w:val="22"/>
        </w:rPr>
        <w:t>в</w:t>
      </w:r>
      <w:r w:rsidRPr="003A0002">
        <w:rPr>
          <w:noProof/>
          <w:sz w:val="22"/>
          <w:szCs w:val="22"/>
        </w:rPr>
        <w:t xml:space="preserve">ыявления, </w:t>
      </w:r>
      <w:r w:rsidRPr="003A0002">
        <w:rPr>
          <w:sz w:val="22"/>
          <w:szCs w:val="22"/>
        </w:rPr>
        <w:t>о</w:t>
      </w:r>
      <w:r w:rsidRPr="003A0002">
        <w:rPr>
          <w:noProof/>
          <w:sz w:val="22"/>
          <w:szCs w:val="22"/>
        </w:rPr>
        <w:t xml:space="preserve">бязан </w:t>
      </w:r>
      <w:r w:rsidRPr="003A0002">
        <w:rPr>
          <w:sz w:val="22"/>
          <w:szCs w:val="22"/>
        </w:rPr>
        <w:t>у</w:t>
      </w:r>
      <w:r w:rsidRPr="003A0002">
        <w:rPr>
          <w:noProof/>
          <w:sz w:val="22"/>
          <w:szCs w:val="22"/>
        </w:rPr>
        <w:t xml:space="preserve">странить </w:t>
      </w:r>
      <w:r w:rsidRPr="003A0002">
        <w:rPr>
          <w:sz w:val="22"/>
          <w:szCs w:val="22"/>
        </w:rPr>
        <w:t>допущенные</w:t>
      </w:r>
      <w:r w:rsidRPr="003A0002">
        <w:rPr>
          <w:noProof/>
          <w:sz w:val="22"/>
          <w:szCs w:val="22"/>
        </w:rPr>
        <w:t xml:space="preserve"> </w:t>
      </w:r>
      <w:r w:rsidRPr="003A0002">
        <w:rPr>
          <w:sz w:val="22"/>
          <w:szCs w:val="22"/>
        </w:rPr>
        <w:t>н</w:t>
      </w:r>
      <w:r w:rsidRPr="003A0002">
        <w:rPr>
          <w:noProof/>
          <w:sz w:val="22"/>
          <w:szCs w:val="22"/>
        </w:rPr>
        <w:t xml:space="preserve">арушения. </w:t>
      </w:r>
    </w:p>
    <w:p w14:paraId="4ED323E1" w14:textId="77777777" w:rsidR="009C311F" w:rsidRPr="003A0002" w:rsidRDefault="009C311F" w:rsidP="009C311F">
      <w:pPr>
        <w:autoSpaceDE w:val="0"/>
        <w:autoSpaceDN w:val="0"/>
        <w:adjustRightInd w:val="0"/>
        <w:ind w:firstLine="597"/>
        <w:jc w:val="both"/>
        <w:rPr>
          <w:noProof/>
          <w:sz w:val="22"/>
          <w:szCs w:val="22"/>
        </w:rPr>
      </w:pPr>
      <w:r w:rsidRPr="003A0002">
        <w:rPr>
          <w:noProof/>
          <w:sz w:val="22"/>
          <w:szCs w:val="22"/>
        </w:rPr>
        <w:t xml:space="preserve">В </w:t>
      </w:r>
      <w:r w:rsidRPr="003A0002">
        <w:rPr>
          <w:sz w:val="22"/>
          <w:szCs w:val="22"/>
        </w:rPr>
        <w:t>с</w:t>
      </w:r>
      <w:r w:rsidRPr="003A0002">
        <w:rPr>
          <w:noProof/>
          <w:sz w:val="22"/>
          <w:szCs w:val="22"/>
        </w:rPr>
        <w:t xml:space="preserve">лучае </w:t>
      </w:r>
      <w:r w:rsidRPr="003A0002">
        <w:rPr>
          <w:sz w:val="22"/>
          <w:szCs w:val="22"/>
        </w:rPr>
        <w:t>н</w:t>
      </w:r>
      <w:r w:rsidRPr="003A0002">
        <w:rPr>
          <w:noProof/>
          <w:sz w:val="22"/>
          <w:szCs w:val="22"/>
        </w:rPr>
        <w:t xml:space="preserve">евозможности </w:t>
      </w:r>
      <w:r w:rsidRPr="003A0002">
        <w:rPr>
          <w:sz w:val="22"/>
          <w:szCs w:val="22"/>
        </w:rPr>
        <w:t>у</w:t>
      </w:r>
      <w:r w:rsidRPr="003A0002">
        <w:rPr>
          <w:noProof/>
          <w:sz w:val="22"/>
          <w:szCs w:val="22"/>
        </w:rPr>
        <w:t xml:space="preserve">странения </w:t>
      </w:r>
      <w:r w:rsidRPr="003A0002">
        <w:rPr>
          <w:sz w:val="22"/>
          <w:szCs w:val="22"/>
        </w:rPr>
        <w:t>д</w:t>
      </w:r>
      <w:r w:rsidRPr="003A0002">
        <w:rPr>
          <w:noProof/>
          <w:sz w:val="22"/>
          <w:szCs w:val="22"/>
        </w:rPr>
        <w:t xml:space="preserve">опущенных </w:t>
      </w:r>
      <w:r w:rsidRPr="003A0002">
        <w:rPr>
          <w:sz w:val="22"/>
          <w:szCs w:val="22"/>
        </w:rPr>
        <w:t>н</w:t>
      </w:r>
      <w:r w:rsidRPr="003A0002">
        <w:rPr>
          <w:noProof/>
          <w:sz w:val="22"/>
          <w:szCs w:val="22"/>
        </w:rPr>
        <w:t xml:space="preserve">арушений </w:t>
      </w:r>
      <w:r w:rsidRPr="003A0002">
        <w:rPr>
          <w:sz w:val="22"/>
          <w:szCs w:val="22"/>
        </w:rPr>
        <w:t>О</w:t>
      </w:r>
      <w:r w:rsidRPr="003A0002">
        <w:rPr>
          <w:noProof/>
          <w:sz w:val="22"/>
          <w:szCs w:val="22"/>
        </w:rPr>
        <w:t xml:space="preserve">ператор </w:t>
      </w:r>
      <w:r w:rsidRPr="003A0002">
        <w:rPr>
          <w:sz w:val="22"/>
          <w:szCs w:val="22"/>
        </w:rPr>
        <w:t>в</w:t>
      </w:r>
      <w:r w:rsidRPr="003A0002">
        <w:rPr>
          <w:noProof/>
          <w:sz w:val="22"/>
          <w:szCs w:val="22"/>
        </w:rPr>
        <w:t xml:space="preserve"> </w:t>
      </w:r>
      <w:r w:rsidRPr="003A0002">
        <w:rPr>
          <w:sz w:val="22"/>
          <w:szCs w:val="22"/>
        </w:rPr>
        <w:t>с</w:t>
      </w:r>
      <w:r w:rsidRPr="003A0002">
        <w:rPr>
          <w:noProof/>
          <w:sz w:val="22"/>
          <w:szCs w:val="22"/>
        </w:rPr>
        <w:t xml:space="preserve">рок, </w:t>
      </w:r>
      <w:r w:rsidRPr="003A0002">
        <w:rPr>
          <w:sz w:val="22"/>
          <w:szCs w:val="22"/>
        </w:rPr>
        <w:t>н</w:t>
      </w:r>
      <w:r w:rsidRPr="003A0002">
        <w:rPr>
          <w:noProof/>
          <w:sz w:val="22"/>
          <w:szCs w:val="22"/>
        </w:rPr>
        <w:t xml:space="preserve">е </w:t>
      </w:r>
      <w:r w:rsidRPr="003A0002">
        <w:rPr>
          <w:vanish/>
          <w:sz w:val="22"/>
          <w:szCs w:val="22"/>
        </w:rPr>
        <w:br/>
      </w:r>
      <w:r w:rsidRPr="003A0002">
        <w:rPr>
          <w:sz w:val="22"/>
          <w:szCs w:val="22"/>
        </w:rPr>
        <w:t>п</w:t>
      </w:r>
      <w:r w:rsidRPr="003A0002">
        <w:rPr>
          <w:noProof/>
          <w:sz w:val="22"/>
          <w:szCs w:val="22"/>
        </w:rPr>
        <w:t xml:space="preserve">ревышающий </w:t>
      </w:r>
      <w:r w:rsidRPr="003A0002">
        <w:rPr>
          <w:sz w:val="22"/>
          <w:szCs w:val="22"/>
        </w:rPr>
        <w:t>трех</w:t>
      </w:r>
      <w:r w:rsidRPr="003A0002">
        <w:rPr>
          <w:noProof/>
          <w:sz w:val="22"/>
          <w:szCs w:val="22"/>
        </w:rPr>
        <w:t xml:space="preserve"> </w:t>
      </w:r>
      <w:r w:rsidRPr="003A0002">
        <w:rPr>
          <w:sz w:val="22"/>
          <w:szCs w:val="22"/>
        </w:rPr>
        <w:t>р</w:t>
      </w:r>
      <w:r w:rsidRPr="003A0002">
        <w:rPr>
          <w:noProof/>
          <w:sz w:val="22"/>
          <w:szCs w:val="22"/>
        </w:rPr>
        <w:t xml:space="preserve">абочих </w:t>
      </w:r>
      <w:r w:rsidRPr="003A0002">
        <w:rPr>
          <w:sz w:val="22"/>
          <w:szCs w:val="22"/>
        </w:rPr>
        <w:t>д</w:t>
      </w:r>
      <w:r w:rsidRPr="003A0002">
        <w:rPr>
          <w:noProof/>
          <w:sz w:val="22"/>
          <w:szCs w:val="22"/>
        </w:rPr>
        <w:t xml:space="preserve">ней </w:t>
      </w:r>
      <w:r w:rsidRPr="003A0002">
        <w:rPr>
          <w:sz w:val="22"/>
          <w:szCs w:val="22"/>
        </w:rPr>
        <w:t>с</w:t>
      </w:r>
      <w:r w:rsidRPr="003A0002">
        <w:rPr>
          <w:noProof/>
          <w:sz w:val="22"/>
          <w:szCs w:val="22"/>
        </w:rPr>
        <w:t xml:space="preserve"> </w:t>
      </w:r>
      <w:r w:rsidRPr="003A0002">
        <w:rPr>
          <w:sz w:val="22"/>
          <w:szCs w:val="22"/>
        </w:rPr>
        <w:t>д</w:t>
      </w:r>
      <w:r w:rsidRPr="003A0002">
        <w:rPr>
          <w:noProof/>
          <w:sz w:val="22"/>
          <w:szCs w:val="22"/>
        </w:rPr>
        <w:t xml:space="preserve">аты </w:t>
      </w:r>
      <w:r w:rsidRPr="003A0002">
        <w:rPr>
          <w:sz w:val="22"/>
          <w:szCs w:val="22"/>
        </w:rPr>
        <w:t>в</w:t>
      </w:r>
      <w:r w:rsidRPr="003A0002">
        <w:rPr>
          <w:noProof/>
          <w:sz w:val="22"/>
          <w:szCs w:val="22"/>
        </w:rPr>
        <w:t xml:space="preserve">ыявления </w:t>
      </w:r>
      <w:r w:rsidRPr="003A0002">
        <w:rPr>
          <w:sz w:val="22"/>
          <w:szCs w:val="22"/>
        </w:rPr>
        <w:t>н</w:t>
      </w:r>
      <w:r w:rsidRPr="003A0002">
        <w:rPr>
          <w:noProof/>
          <w:sz w:val="22"/>
          <w:szCs w:val="22"/>
        </w:rPr>
        <w:t xml:space="preserve">еправомерности </w:t>
      </w:r>
      <w:r w:rsidRPr="003A0002">
        <w:rPr>
          <w:sz w:val="22"/>
          <w:szCs w:val="22"/>
        </w:rPr>
        <w:t>д</w:t>
      </w:r>
      <w:r w:rsidRPr="003A0002">
        <w:rPr>
          <w:noProof/>
          <w:sz w:val="22"/>
          <w:szCs w:val="22"/>
        </w:rPr>
        <w:t xml:space="preserve">ействий </w:t>
      </w:r>
      <w:r w:rsidRPr="003A0002">
        <w:rPr>
          <w:sz w:val="22"/>
          <w:szCs w:val="22"/>
        </w:rPr>
        <w:t>с</w:t>
      </w:r>
      <w:r w:rsidRPr="003A0002">
        <w:rPr>
          <w:noProof/>
          <w:sz w:val="22"/>
          <w:szCs w:val="22"/>
        </w:rPr>
        <w:t xml:space="preserve"> </w:t>
      </w:r>
      <w:r w:rsidRPr="003A0002">
        <w:rPr>
          <w:vanish/>
          <w:sz w:val="22"/>
          <w:szCs w:val="22"/>
        </w:rPr>
        <w:br/>
      </w:r>
      <w:r w:rsidRPr="003A0002">
        <w:rPr>
          <w:sz w:val="22"/>
          <w:szCs w:val="22"/>
        </w:rPr>
        <w:t>п</w:t>
      </w:r>
      <w:r w:rsidRPr="003A0002">
        <w:rPr>
          <w:noProof/>
          <w:sz w:val="22"/>
          <w:szCs w:val="22"/>
        </w:rPr>
        <w:t xml:space="preserve">ерсональными </w:t>
      </w:r>
      <w:r w:rsidRPr="003A0002">
        <w:rPr>
          <w:sz w:val="22"/>
          <w:szCs w:val="22"/>
        </w:rPr>
        <w:t>д</w:t>
      </w:r>
      <w:r w:rsidRPr="003A0002">
        <w:rPr>
          <w:noProof/>
          <w:sz w:val="22"/>
          <w:szCs w:val="22"/>
        </w:rPr>
        <w:t xml:space="preserve">анными, </w:t>
      </w:r>
      <w:r w:rsidRPr="003A0002">
        <w:rPr>
          <w:sz w:val="22"/>
          <w:szCs w:val="22"/>
        </w:rPr>
        <w:t>о</w:t>
      </w:r>
      <w:r w:rsidRPr="003A0002">
        <w:rPr>
          <w:noProof/>
          <w:sz w:val="22"/>
          <w:szCs w:val="22"/>
        </w:rPr>
        <w:t xml:space="preserve">бязан уничтожить </w:t>
      </w:r>
      <w:r w:rsidRPr="003A0002">
        <w:rPr>
          <w:sz w:val="22"/>
          <w:szCs w:val="22"/>
        </w:rPr>
        <w:t>п</w:t>
      </w:r>
      <w:r w:rsidRPr="003A0002">
        <w:rPr>
          <w:noProof/>
          <w:sz w:val="22"/>
          <w:szCs w:val="22"/>
        </w:rPr>
        <w:t xml:space="preserve">ерсональные </w:t>
      </w:r>
      <w:r w:rsidRPr="003A0002">
        <w:rPr>
          <w:sz w:val="22"/>
          <w:szCs w:val="22"/>
        </w:rPr>
        <w:t>д</w:t>
      </w:r>
      <w:r w:rsidRPr="003A0002">
        <w:rPr>
          <w:noProof/>
          <w:sz w:val="22"/>
          <w:szCs w:val="22"/>
        </w:rPr>
        <w:t>анные.</w:t>
      </w:r>
    </w:p>
    <w:p w14:paraId="15145132" w14:textId="77777777" w:rsidR="009C311F" w:rsidRPr="003A0002" w:rsidRDefault="009C311F" w:rsidP="009C311F">
      <w:pPr>
        <w:autoSpaceDE w:val="0"/>
        <w:autoSpaceDN w:val="0"/>
        <w:adjustRightInd w:val="0"/>
        <w:ind w:firstLine="597"/>
        <w:jc w:val="both"/>
        <w:rPr>
          <w:noProof/>
          <w:sz w:val="22"/>
          <w:szCs w:val="22"/>
        </w:rPr>
      </w:pPr>
      <w:r w:rsidRPr="003A0002">
        <w:rPr>
          <w:noProof/>
          <w:sz w:val="22"/>
          <w:szCs w:val="22"/>
        </w:rPr>
        <w:t xml:space="preserve">Об </w:t>
      </w:r>
      <w:r w:rsidRPr="003A0002">
        <w:rPr>
          <w:sz w:val="22"/>
          <w:szCs w:val="22"/>
        </w:rPr>
        <w:t>у</w:t>
      </w:r>
      <w:r w:rsidRPr="003A0002">
        <w:rPr>
          <w:noProof/>
          <w:sz w:val="22"/>
          <w:szCs w:val="22"/>
        </w:rPr>
        <w:t xml:space="preserve">странении </w:t>
      </w:r>
      <w:r w:rsidRPr="003A0002">
        <w:rPr>
          <w:sz w:val="22"/>
          <w:szCs w:val="22"/>
        </w:rPr>
        <w:t>д</w:t>
      </w:r>
      <w:r w:rsidRPr="003A0002">
        <w:rPr>
          <w:noProof/>
          <w:sz w:val="22"/>
          <w:szCs w:val="22"/>
        </w:rPr>
        <w:t xml:space="preserve">опущенных </w:t>
      </w:r>
      <w:r w:rsidRPr="003A0002">
        <w:rPr>
          <w:sz w:val="22"/>
          <w:szCs w:val="22"/>
        </w:rPr>
        <w:t>н</w:t>
      </w:r>
      <w:r w:rsidRPr="003A0002">
        <w:rPr>
          <w:noProof/>
          <w:sz w:val="22"/>
          <w:szCs w:val="22"/>
        </w:rPr>
        <w:t xml:space="preserve">арушений </w:t>
      </w:r>
      <w:r w:rsidRPr="003A0002">
        <w:rPr>
          <w:sz w:val="22"/>
          <w:szCs w:val="22"/>
        </w:rPr>
        <w:t>и</w:t>
      </w:r>
      <w:r w:rsidRPr="003A0002">
        <w:rPr>
          <w:noProof/>
          <w:sz w:val="22"/>
          <w:szCs w:val="22"/>
        </w:rPr>
        <w:t xml:space="preserve">ли </w:t>
      </w:r>
      <w:r w:rsidRPr="003A0002">
        <w:rPr>
          <w:sz w:val="22"/>
          <w:szCs w:val="22"/>
        </w:rPr>
        <w:t>о</w:t>
      </w:r>
      <w:r w:rsidRPr="003A0002">
        <w:rPr>
          <w:noProof/>
          <w:sz w:val="22"/>
          <w:szCs w:val="22"/>
        </w:rPr>
        <w:t xml:space="preserve">б </w:t>
      </w:r>
      <w:r w:rsidRPr="003A0002">
        <w:rPr>
          <w:sz w:val="22"/>
          <w:szCs w:val="22"/>
        </w:rPr>
        <w:t>у</w:t>
      </w:r>
      <w:r w:rsidRPr="003A0002">
        <w:rPr>
          <w:noProof/>
          <w:sz w:val="22"/>
          <w:szCs w:val="22"/>
        </w:rPr>
        <w:t xml:space="preserve">ничтожении </w:t>
      </w:r>
      <w:r w:rsidRPr="003A0002">
        <w:rPr>
          <w:sz w:val="22"/>
          <w:szCs w:val="22"/>
        </w:rPr>
        <w:t>п</w:t>
      </w:r>
      <w:r w:rsidRPr="003A0002">
        <w:rPr>
          <w:noProof/>
          <w:sz w:val="22"/>
          <w:szCs w:val="22"/>
        </w:rPr>
        <w:t xml:space="preserve">ерсональных </w:t>
      </w:r>
      <w:r w:rsidRPr="003A0002">
        <w:rPr>
          <w:sz w:val="22"/>
          <w:szCs w:val="22"/>
        </w:rPr>
        <w:t>д</w:t>
      </w:r>
      <w:r w:rsidRPr="003A0002">
        <w:rPr>
          <w:noProof/>
          <w:sz w:val="22"/>
          <w:szCs w:val="22"/>
        </w:rPr>
        <w:t xml:space="preserve">анных </w:t>
      </w:r>
      <w:r w:rsidRPr="003A0002">
        <w:rPr>
          <w:vanish/>
          <w:sz w:val="22"/>
          <w:szCs w:val="22"/>
        </w:rPr>
        <w:br/>
      </w:r>
      <w:r w:rsidRPr="003A0002">
        <w:rPr>
          <w:sz w:val="22"/>
          <w:szCs w:val="22"/>
        </w:rPr>
        <w:t>О</w:t>
      </w:r>
      <w:r w:rsidRPr="003A0002">
        <w:rPr>
          <w:noProof/>
          <w:sz w:val="22"/>
          <w:szCs w:val="22"/>
        </w:rPr>
        <w:t xml:space="preserve">ператор обязан </w:t>
      </w:r>
      <w:r w:rsidRPr="003A0002">
        <w:rPr>
          <w:sz w:val="22"/>
          <w:szCs w:val="22"/>
        </w:rPr>
        <w:t>у</w:t>
      </w:r>
      <w:r w:rsidRPr="003A0002">
        <w:rPr>
          <w:noProof/>
          <w:sz w:val="22"/>
          <w:szCs w:val="22"/>
        </w:rPr>
        <w:t xml:space="preserve">ведомить </w:t>
      </w:r>
      <w:r w:rsidRPr="003A0002">
        <w:rPr>
          <w:sz w:val="22"/>
          <w:szCs w:val="22"/>
        </w:rPr>
        <w:t>с</w:t>
      </w:r>
      <w:r w:rsidRPr="003A0002">
        <w:rPr>
          <w:noProof/>
          <w:sz w:val="22"/>
          <w:szCs w:val="22"/>
        </w:rPr>
        <w:t xml:space="preserve">убъекта </w:t>
      </w:r>
      <w:r w:rsidRPr="003A0002">
        <w:rPr>
          <w:sz w:val="22"/>
          <w:szCs w:val="22"/>
        </w:rPr>
        <w:t>п</w:t>
      </w:r>
      <w:r w:rsidRPr="003A0002">
        <w:rPr>
          <w:noProof/>
          <w:sz w:val="22"/>
          <w:szCs w:val="22"/>
        </w:rPr>
        <w:t xml:space="preserve">ерсональных </w:t>
      </w:r>
      <w:r w:rsidRPr="003A0002">
        <w:rPr>
          <w:sz w:val="22"/>
          <w:szCs w:val="22"/>
        </w:rPr>
        <w:t>д</w:t>
      </w:r>
      <w:r w:rsidRPr="003A0002">
        <w:rPr>
          <w:noProof/>
          <w:sz w:val="22"/>
          <w:szCs w:val="22"/>
        </w:rPr>
        <w:t xml:space="preserve">анных </w:t>
      </w:r>
      <w:r w:rsidRPr="003A0002">
        <w:rPr>
          <w:sz w:val="22"/>
          <w:szCs w:val="22"/>
        </w:rPr>
        <w:t>и</w:t>
      </w:r>
      <w:r w:rsidRPr="003A0002">
        <w:rPr>
          <w:noProof/>
          <w:sz w:val="22"/>
          <w:szCs w:val="22"/>
        </w:rPr>
        <w:t xml:space="preserve">ли </w:t>
      </w:r>
      <w:r w:rsidRPr="003A0002">
        <w:rPr>
          <w:sz w:val="22"/>
          <w:szCs w:val="22"/>
        </w:rPr>
        <w:t>е</w:t>
      </w:r>
      <w:r w:rsidRPr="003A0002">
        <w:rPr>
          <w:noProof/>
          <w:sz w:val="22"/>
          <w:szCs w:val="22"/>
        </w:rPr>
        <w:t xml:space="preserve">го </w:t>
      </w:r>
      <w:r w:rsidRPr="003A0002">
        <w:rPr>
          <w:sz w:val="22"/>
          <w:szCs w:val="22"/>
        </w:rPr>
        <w:t>з</w:t>
      </w:r>
      <w:r w:rsidRPr="003A0002">
        <w:rPr>
          <w:noProof/>
          <w:sz w:val="22"/>
          <w:szCs w:val="22"/>
        </w:rPr>
        <w:t xml:space="preserve">аконного </w:t>
      </w:r>
      <w:r w:rsidRPr="003A0002">
        <w:rPr>
          <w:sz w:val="22"/>
          <w:szCs w:val="22"/>
        </w:rPr>
        <w:t>п</w:t>
      </w:r>
      <w:r w:rsidRPr="003A0002">
        <w:rPr>
          <w:noProof/>
          <w:sz w:val="22"/>
          <w:szCs w:val="22"/>
        </w:rPr>
        <w:t xml:space="preserve">редставителя. </w:t>
      </w:r>
    </w:p>
    <w:p w14:paraId="70645E80" w14:textId="07AF1FCA" w:rsidR="009C311F" w:rsidRPr="003A0002" w:rsidRDefault="009C311F" w:rsidP="003A0002">
      <w:pPr>
        <w:autoSpaceDE w:val="0"/>
        <w:autoSpaceDN w:val="0"/>
        <w:adjustRightInd w:val="0"/>
        <w:ind w:firstLine="597"/>
        <w:jc w:val="both"/>
        <w:rPr>
          <w:sz w:val="22"/>
          <w:szCs w:val="22"/>
        </w:rPr>
      </w:pPr>
      <w:r w:rsidRPr="003A0002">
        <w:rPr>
          <w:noProof/>
          <w:sz w:val="22"/>
          <w:szCs w:val="22"/>
        </w:rPr>
        <w:t xml:space="preserve">В </w:t>
      </w:r>
      <w:r w:rsidRPr="003A0002">
        <w:rPr>
          <w:sz w:val="22"/>
          <w:szCs w:val="22"/>
        </w:rPr>
        <w:t>с</w:t>
      </w:r>
      <w:r w:rsidRPr="003A0002">
        <w:rPr>
          <w:noProof/>
          <w:sz w:val="22"/>
          <w:szCs w:val="22"/>
        </w:rPr>
        <w:t xml:space="preserve">лучае </w:t>
      </w:r>
      <w:r w:rsidRPr="003A0002">
        <w:rPr>
          <w:sz w:val="22"/>
          <w:szCs w:val="22"/>
        </w:rPr>
        <w:t>д</w:t>
      </w:r>
      <w:r w:rsidRPr="003A0002">
        <w:rPr>
          <w:noProof/>
          <w:sz w:val="22"/>
          <w:szCs w:val="22"/>
        </w:rPr>
        <w:t xml:space="preserve">остижения </w:t>
      </w:r>
      <w:r w:rsidRPr="003A0002">
        <w:rPr>
          <w:sz w:val="22"/>
          <w:szCs w:val="22"/>
        </w:rPr>
        <w:t>ц</w:t>
      </w:r>
      <w:r w:rsidRPr="003A0002">
        <w:rPr>
          <w:noProof/>
          <w:sz w:val="22"/>
          <w:szCs w:val="22"/>
        </w:rPr>
        <w:t xml:space="preserve">ели </w:t>
      </w:r>
      <w:r w:rsidRPr="003A0002">
        <w:rPr>
          <w:sz w:val="22"/>
          <w:szCs w:val="22"/>
        </w:rPr>
        <w:t>о</w:t>
      </w:r>
      <w:r w:rsidRPr="003A0002">
        <w:rPr>
          <w:noProof/>
          <w:sz w:val="22"/>
          <w:szCs w:val="22"/>
        </w:rPr>
        <w:t xml:space="preserve">бработки </w:t>
      </w:r>
      <w:r w:rsidRPr="003A0002">
        <w:rPr>
          <w:sz w:val="22"/>
          <w:szCs w:val="22"/>
        </w:rPr>
        <w:t>п</w:t>
      </w:r>
      <w:r w:rsidRPr="003A0002">
        <w:rPr>
          <w:noProof/>
          <w:sz w:val="22"/>
          <w:szCs w:val="22"/>
        </w:rPr>
        <w:t xml:space="preserve">ерсональных </w:t>
      </w:r>
      <w:r w:rsidRPr="003A0002">
        <w:rPr>
          <w:sz w:val="22"/>
          <w:szCs w:val="22"/>
        </w:rPr>
        <w:t>д</w:t>
      </w:r>
      <w:r w:rsidRPr="003A0002">
        <w:rPr>
          <w:noProof/>
          <w:sz w:val="22"/>
          <w:szCs w:val="22"/>
        </w:rPr>
        <w:t xml:space="preserve">анных </w:t>
      </w:r>
      <w:r w:rsidRPr="003A0002">
        <w:rPr>
          <w:sz w:val="22"/>
          <w:szCs w:val="22"/>
        </w:rPr>
        <w:t>О</w:t>
      </w:r>
      <w:r w:rsidRPr="003A0002">
        <w:rPr>
          <w:noProof/>
          <w:sz w:val="22"/>
          <w:szCs w:val="22"/>
        </w:rPr>
        <w:t xml:space="preserve">ператор </w:t>
      </w:r>
      <w:r w:rsidRPr="003A0002">
        <w:rPr>
          <w:sz w:val="22"/>
          <w:szCs w:val="22"/>
        </w:rPr>
        <w:t>о</w:t>
      </w:r>
      <w:r w:rsidRPr="003A0002">
        <w:rPr>
          <w:noProof/>
          <w:sz w:val="22"/>
          <w:szCs w:val="22"/>
        </w:rPr>
        <w:t xml:space="preserve">бязан </w:t>
      </w:r>
      <w:r w:rsidRPr="003A0002">
        <w:rPr>
          <w:vanish/>
          <w:sz w:val="22"/>
          <w:szCs w:val="22"/>
        </w:rPr>
        <w:br/>
      </w:r>
      <w:r w:rsidRPr="003A0002">
        <w:rPr>
          <w:sz w:val="22"/>
          <w:szCs w:val="22"/>
        </w:rPr>
        <w:t>н</w:t>
      </w:r>
      <w:r w:rsidRPr="003A0002">
        <w:rPr>
          <w:noProof/>
          <w:sz w:val="22"/>
          <w:szCs w:val="22"/>
        </w:rPr>
        <w:t xml:space="preserve">езамедлительно прекратить </w:t>
      </w:r>
      <w:r w:rsidRPr="003A0002">
        <w:rPr>
          <w:sz w:val="22"/>
          <w:szCs w:val="22"/>
        </w:rPr>
        <w:t>о</w:t>
      </w:r>
      <w:r w:rsidRPr="003A0002">
        <w:rPr>
          <w:noProof/>
          <w:sz w:val="22"/>
          <w:szCs w:val="22"/>
        </w:rPr>
        <w:t xml:space="preserve">бработку </w:t>
      </w:r>
      <w:r w:rsidRPr="003A0002">
        <w:rPr>
          <w:sz w:val="22"/>
          <w:szCs w:val="22"/>
        </w:rPr>
        <w:t>п</w:t>
      </w:r>
      <w:r w:rsidRPr="003A0002">
        <w:rPr>
          <w:noProof/>
          <w:sz w:val="22"/>
          <w:szCs w:val="22"/>
        </w:rPr>
        <w:t xml:space="preserve">ерсональных </w:t>
      </w:r>
      <w:r w:rsidRPr="003A0002">
        <w:rPr>
          <w:sz w:val="22"/>
          <w:szCs w:val="22"/>
        </w:rPr>
        <w:t>д</w:t>
      </w:r>
      <w:r w:rsidRPr="003A0002">
        <w:rPr>
          <w:noProof/>
          <w:sz w:val="22"/>
          <w:szCs w:val="22"/>
        </w:rPr>
        <w:t xml:space="preserve">анных </w:t>
      </w:r>
      <w:r w:rsidRPr="003A0002">
        <w:rPr>
          <w:sz w:val="22"/>
          <w:szCs w:val="22"/>
        </w:rPr>
        <w:t>и</w:t>
      </w:r>
      <w:r w:rsidRPr="003A0002">
        <w:rPr>
          <w:noProof/>
          <w:sz w:val="22"/>
          <w:szCs w:val="22"/>
        </w:rPr>
        <w:t xml:space="preserve"> </w:t>
      </w:r>
      <w:r w:rsidRPr="003A0002">
        <w:rPr>
          <w:sz w:val="22"/>
          <w:szCs w:val="22"/>
        </w:rPr>
        <w:t>у</w:t>
      </w:r>
      <w:r w:rsidRPr="003A0002">
        <w:rPr>
          <w:noProof/>
          <w:sz w:val="22"/>
          <w:szCs w:val="22"/>
        </w:rPr>
        <w:t xml:space="preserve">ничтожить </w:t>
      </w:r>
      <w:r w:rsidRPr="003A0002">
        <w:rPr>
          <w:sz w:val="22"/>
          <w:szCs w:val="22"/>
        </w:rPr>
        <w:t>с</w:t>
      </w:r>
      <w:r w:rsidRPr="003A0002">
        <w:rPr>
          <w:noProof/>
          <w:sz w:val="22"/>
          <w:szCs w:val="22"/>
        </w:rPr>
        <w:t xml:space="preserve">оответствующие </w:t>
      </w:r>
      <w:r w:rsidRPr="003A0002">
        <w:rPr>
          <w:sz w:val="22"/>
          <w:szCs w:val="22"/>
        </w:rPr>
        <w:t>п</w:t>
      </w:r>
      <w:r w:rsidRPr="003A0002">
        <w:rPr>
          <w:noProof/>
          <w:sz w:val="22"/>
          <w:szCs w:val="22"/>
        </w:rPr>
        <w:t xml:space="preserve">ерсональные </w:t>
      </w:r>
      <w:r w:rsidRPr="003A0002">
        <w:rPr>
          <w:sz w:val="22"/>
          <w:szCs w:val="22"/>
        </w:rPr>
        <w:t>д</w:t>
      </w:r>
      <w:r w:rsidRPr="003A0002">
        <w:rPr>
          <w:noProof/>
          <w:sz w:val="22"/>
          <w:szCs w:val="22"/>
        </w:rPr>
        <w:t xml:space="preserve">анные </w:t>
      </w:r>
      <w:r w:rsidRPr="003A0002">
        <w:rPr>
          <w:sz w:val="22"/>
          <w:szCs w:val="22"/>
        </w:rPr>
        <w:t>в</w:t>
      </w:r>
      <w:r w:rsidRPr="003A0002">
        <w:rPr>
          <w:noProof/>
          <w:sz w:val="22"/>
          <w:szCs w:val="22"/>
        </w:rPr>
        <w:t xml:space="preserve"> срок, </w:t>
      </w:r>
      <w:r w:rsidRPr="003A0002">
        <w:rPr>
          <w:sz w:val="22"/>
          <w:szCs w:val="22"/>
        </w:rPr>
        <w:t>не</w:t>
      </w:r>
      <w:r w:rsidRPr="003A0002">
        <w:rPr>
          <w:noProof/>
          <w:sz w:val="22"/>
          <w:szCs w:val="22"/>
        </w:rPr>
        <w:t xml:space="preserve"> </w:t>
      </w:r>
      <w:r w:rsidRPr="003A0002">
        <w:rPr>
          <w:sz w:val="22"/>
          <w:szCs w:val="22"/>
        </w:rPr>
        <w:t>п</w:t>
      </w:r>
      <w:r w:rsidRPr="003A0002">
        <w:rPr>
          <w:noProof/>
          <w:sz w:val="22"/>
          <w:szCs w:val="22"/>
        </w:rPr>
        <w:t xml:space="preserve">ревышающий </w:t>
      </w:r>
      <w:r w:rsidRPr="003A0002">
        <w:rPr>
          <w:sz w:val="22"/>
          <w:szCs w:val="22"/>
        </w:rPr>
        <w:t>т</w:t>
      </w:r>
      <w:r w:rsidRPr="003A0002">
        <w:rPr>
          <w:noProof/>
          <w:sz w:val="22"/>
          <w:szCs w:val="22"/>
        </w:rPr>
        <w:t xml:space="preserve">рех </w:t>
      </w:r>
      <w:r w:rsidRPr="003A0002">
        <w:rPr>
          <w:sz w:val="22"/>
          <w:szCs w:val="22"/>
        </w:rPr>
        <w:t>р</w:t>
      </w:r>
      <w:r w:rsidRPr="003A0002">
        <w:rPr>
          <w:noProof/>
          <w:sz w:val="22"/>
          <w:szCs w:val="22"/>
        </w:rPr>
        <w:t xml:space="preserve">абочих </w:t>
      </w:r>
      <w:r w:rsidRPr="003A0002">
        <w:rPr>
          <w:sz w:val="22"/>
          <w:szCs w:val="22"/>
        </w:rPr>
        <w:t>д</w:t>
      </w:r>
      <w:r w:rsidRPr="003A0002">
        <w:rPr>
          <w:noProof/>
          <w:sz w:val="22"/>
          <w:szCs w:val="22"/>
        </w:rPr>
        <w:t xml:space="preserve">ней </w:t>
      </w:r>
      <w:r w:rsidRPr="003A0002">
        <w:rPr>
          <w:sz w:val="22"/>
          <w:szCs w:val="22"/>
        </w:rPr>
        <w:t>с</w:t>
      </w:r>
      <w:r w:rsidRPr="003A0002">
        <w:rPr>
          <w:noProof/>
          <w:sz w:val="22"/>
          <w:szCs w:val="22"/>
        </w:rPr>
        <w:t xml:space="preserve"> </w:t>
      </w:r>
      <w:r w:rsidRPr="003A0002">
        <w:rPr>
          <w:sz w:val="22"/>
          <w:szCs w:val="22"/>
        </w:rPr>
        <w:t>д</w:t>
      </w:r>
      <w:r w:rsidRPr="003A0002">
        <w:rPr>
          <w:noProof/>
          <w:sz w:val="22"/>
          <w:szCs w:val="22"/>
        </w:rPr>
        <w:t xml:space="preserve">аты </w:t>
      </w:r>
      <w:r w:rsidRPr="003A0002">
        <w:rPr>
          <w:sz w:val="22"/>
          <w:szCs w:val="22"/>
        </w:rPr>
        <w:t>д</w:t>
      </w:r>
      <w:r w:rsidRPr="003A0002">
        <w:rPr>
          <w:noProof/>
          <w:sz w:val="22"/>
          <w:szCs w:val="22"/>
        </w:rPr>
        <w:t xml:space="preserve">остижения </w:t>
      </w:r>
      <w:r w:rsidRPr="003A0002">
        <w:rPr>
          <w:sz w:val="22"/>
          <w:szCs w:val="22"/>
        </w:rPr>
        <w:t>ц</w:t>
      </w:r>
      <w:r w:rsidRPr="003A0002">
        <w:rPr>
          <w:noProof/>
          <w:sz w:val="22"/>
          <w:szCs w:val="22"/>
        </w:rPr>
        <w:t xml:space="preserve">ели </w:t>
      </w:r>
      <w:r w:rsidRPr="003A0002">
        <w:rPr>
          <w:sz w:val="22"/>
          <w:szCs w:val="22"/>
        </w:rPr>
        <w:t>о</w:t>
      </w:r>
      <w:r w:rsidRPr="003A0002">
        <w:rPr>
          <w:noProof/>
          <w:sz w:val="22"/>
          <w:szCs w:val="22"/>
        </w:rPr>
        <w:t xml:space="preserve">бработки </w:t>
      </w:r>
      <w:r w:rsidRPr="003A0002">
        <w:rPr>
          <w:sz w:val="22"/>
          <w:szCs w:val="22"/>
        </w:rPr>
        <w:t>п</w:t>
      </w:r>
      <w:r w:rsidRPr="003A0002">
        <w:rPr>
          <w:noProof/>
          <w:sz w:val="22"/>
          <w:szCs w:val="22"/>
        </w:rPr>
        <w:t xml:space="preserve">ерсональных </w:t>
      </w:r>
      <w:r w:rsidRPr="003A0002">
        <w:rPr>
          <w:sz w:val="22"/>
          <w:szCs w:val="22"/>
        </w:rPr>
        <w:t>д</w:t>
      </w:r>
      <w:r w:rsidRPr="003A0002">
        <w:rPr>
          <w:noProof/>
          <w:sz w:val="22"/>
          <w:szCs w:val="22"/>
        </w:rPr>
        <w:t xml:space="preserve">анных, </w:t>
      </w:r>
      <w:r w:rsidRPr="003A0002">
        <w:rPr>
          <w:sz w:val="22"/>
          <w:szCs w:val="22"/>
        </w:rPr>
        <w:t>е</w:t>
      </w:r>
      <w:r w:rsidRPr="003A0002">
        <w:rPr>
          <w:noProof/>
          <w:sz w:val="22"/>
          <w:szCs w:val="22"/>
        </w:rPr>
        <w:t xml:space="preserve">сли иное </w:t>
      </w:r>
      <w:r w:rsidRPr="003A0002">
        <w:rPr>
          <w:sz w:val="22"/>
          <w:szCs w:val="22"/>
        </w:rPr>
        <w:t>н</w:t>
      </w:r>
      <w:r w:rsidRPr="003A0002">
        <w:rPr>
          <w:noProof/>
          <w:sz w:val="22"/>
          <w:szCs w:val="22"/>
        </w:rPr>
        <w:t xml:space="preserve">е </w:t>
      </w:r>
      <w:r w:rsidRPr="003A0002">
        <w:rPr>
          <w:sz w:val="22"/>
          <w:szCs w:val="22"/>
        </w:rPr>
        <w:t>п</w:t>
      </w:r>
      <w:r w:rsidRPr="003A0002">
        <w:rPr>
          <w:noProof/>
          <w:sz w:val="22"/>
          <w:szCs w:val="22"/>
        </w:rPr>
        <w:t xml:space="preserve">редусмотрено </w:t>
      </w:r>
      <w:r w:rsidRPr="003A0002">
        <w:rPr>
          <w:sz w:val="22"/>
          <w:szCs w:val="22"/>
        </w:rPr>
        <w:t>ф</w:t>
      </w:r>
      <w:r w:rsidRPr="003A0002">
        <w:rPr>
          <w:noProof/>
          <w:sz w:val="22"/>
          <w:szCs w:val="22"/>
        </w:rPr>
        <w:t xml:space="preserve">едеральными </w:t>
      </w:r>
      <w:r w:rsidRPr="003A0002">
        <w:rPr>
          <w:sz w:val="22"/>
          <w:szCs w:val="22"/>
        </w:rPr>
        <w:t>з</w:t>
      </w:r>
      <w:r w:rsidRPr="003A0002">
        <w:rPr>
          <w:noProof/>
          <w:sz w:val="22"/>
          <w:szCs w:val="22"/>
        </w:rPr>
        <w:t xml:space="preserve">аконами, </w:t>
      </w:r>
      <w:r w:rsidRPr="003A0002">
        <w:rPr>
          <w:sz w:val="22"/>
          <w:szCs w:val="22"/>
        </w:rPr>
        <w:t>и</w:t>
      </w:r>
      <w:r w:rsidRPr="003A0002">
        <w:rPr>
          <w:noProof/>
          <w:sz w:val="22"/>
          <w:szCs w:val="22"/>
        </w:rPr>
        <w:t xml:space="preserve"> </w:t>
      </w:r>
      <w:r w:rsidRPr="003A0002">
        <w:rPr>
          <w:sz w:val="22"/>
          <w:szCs w:val="22"/>
        </w:rPr>
        <w:t>у</w:t>
      </w:r>
      <w:r w:rsidRPr="003A0002">
        <w:rPr>
          <w:noProof/>
          <w:sz w:val="22"/>
          <w:szCs w:val="22"/>
        </w:rPr>
        <w:t xml:space="preserve">ведомить </w:t>
      </w:r>
      <w:r w:rsidRPr="003A0002">
        <w:rPr>
          <w:sz w:val="22"/>
          <w:szCs w:val="22"/>
        </w:rPr>
        <w:t>о</w:t>
      </w:r>
      <w:r w:rsidRPr="003A0002">
        <w:rPr>
          <w:noProof/>
          <w:sz w:val="22"/>
          <w:szCs w:val="22"/>
        </w:rPr>
        <w:t xml:space="preserve">б </w:t>
      </w:r>
      <w:r w:rsidRPr="003A0002">
        <w:rPr>
          <w:sz w:val="22"/>
          <w:szCs w:val="22"/>
        </w:rPr>
        <w:t>э</w:t>
      </w:r>
      <w:r w:rsidRPr="003A0002">
        <w:rPr>
          <w:noProof/>
          <w:sz w:val="22"/>
          <w:szCs w:val="22"/>
        </w:rPr>
        <w:t xml:space="preserve">том </w:t>
      </w:r>
      <w:r w:rsidRPr="003A0002">
        <w:rPr>
          <w:sz w:val="22"/>
          <w:szCs w:val="22"/>
        </w:rPr>
        <w:t>с</w:t>
      </w:r>
      <w:r w:rsidRPr="003A0002">
        <w:rPr>
          <w:noProof/>
          <w:sz w:val="22"/>
          <w:szCs w:val="22"/>
        </w:rPr>
        <w:t xml:space="preserve">убъекта </w:t>
      </w:r>
      <w:r w:rsidRPr="003A0002">
        <w:rPr>
          <w:sz w:val="22"/>
          <w:szCs w:val="22"/>
        </w:rPr>
        <w:t>п</w:t>
      </w:r>
      <w:r w:rsidRPr="003A0002">
        <w:rPr>
          <w:noProof/>
          <w:sz w:val="22"/>
          <w:szCs w:val="22"/>
        </w:rPr>
        <w:t xml:space="preserve">ерсональных </w:t>
      </w:r>
      <w:r w:rsidRPr="003A0002">
        <w:rPr>
          <w:sz w:val="22"/>
          <w:szCs w:val="22"/>
        </w:rPr>
        <w:t>д</w:t>
      </w:r>
      <w:r w:rsidRPr="003A0002">
        <w:rPr>
          <w:noProof/>
          <w:sz w:val="22"/>
          <w:szCs w:val="22"/>
        </w:rPr>
        <w:t xml:space="preserve">анных </w:t>
      </w:r>
      <w:r w:rsidRPr="003A0002">
        <w:rPr>
          <w:sz w:val="22"/>
          <w:szCs w:val="22"/>
        </w:rPr>
        <w:t>и</w:t>
      </w:r>
      <w:r w:rsidRPr="003A0002">
        <w:rPr>
          <w:noProof/>
          <w:sz w:val="22"/>
          <w:szCs w:val="22"/>
        </w:rPr>
        <w:t xml:space="preserve">ли его </w:t>
      </w:r>
      <w:r w:rsidRPr="003A0002">
        <w:rPr>
          <w:sz w:val="22"/>
          <w:szCs w:val="22"/>
        </w:rPr>
        <w:t>з</w:t>
      </w:r>
      <w:r w:rsidRPr="003A0002">
        <w:rPr>
          <w:noProof/>
          <w:sz w:val="22"/>
          <w:szCs w:val="22"/>
        </w:rPr>
        <w:t xml:space="preserve">аконного </w:t>
      </w:r>
      <w:r w:rsidRPr="003A0002">
        <w:rPr>
          <w:sz w:val="22"/>
          <w:szCs w:val="22"/>
        </w:rPr>
        <w:t>п</w:t>
      </w:r>
      <w:r w:rsidRPr="003A0002">
        <w:rPr>
          <w:noProof/>
          <w:sz w:val="22"/>
          <w:szCs w:val="22"/>
        </w:rPr>
        <w:t>редставит</w:t>
      </w:r>
      <w:r w:rsidRPr="003A0002">
        <w:rPr>
          <w:sz w:val="22"/>
          <w:szCs w:val="22"/>
        </w:rPr>
        <w:t>еля.</w:t>
      </w:r>
    </w:p>
    <w:p w14:paraId="558A4DCF" w14:textId="77777777" w:rsidR="009C311F" w:rsidRPr="003A0002" w:rsidRDefault="009C311F" w:rsidP="009C311F">
      <w:pPr>
        <w:jc w:val="both"/>
        <w:rPr>
          <w:b/>
          <w:bCs/>
          <w:sz w:val="22"/>
          <w:szCs w:val="22"/>
        </w:rPr>
      </w:pPr>
      <w:r w:rsidRPr="003A0002">
        <w:rPr>
          <w:b/>
          <w:bCs/>
          <w:noProof/>
          <w:sz w:val="22"/>
          <w:szCs w:val="22"/>
        </w:rPr>
        <w:t xml:space="preserve">Срок, </w:t>
      </w:r>
      <w:r w:rsidRPr="003A0002">
        <w:rPr>
          <w:b/>
          <w:bCs/>
          <w:sz w:val="22"/>
          <w:szCs w:val="22"/>
        </w:rPr>
        <w:t>в</w:t>
      </w:r>
      <w:r w:rsidRPr="003A0002">
        <w:rPr>
          <w:b/>
          <w:bCs/>
          <w:noProof/>
          <w:sz w:val="22"/>
          <w:szCs w:val="22"/>
        </w:rPr>
        <w:t xml:space="preserve"> </w:t>
      </w:r>
      <w:r w:rsidRPr="003A0002">
        <w:rPr>
          <w:b/>
          <w:bCs/>
          <w:sz w:val="22"/>
          <w:szCs w:val="22"/>
        </w:rPr>
        <w:t>т</w:t>
      </w:r>
      <w:r w:rsidRPr="003A0002">
        <w:rPr>
          <w:b/>
          <w:bCs/>
          <w:noProof/>
          <w:sz w:val="22"/>
          <w:szCs w:val="22"/>
        </w:rPr>
        <w:t xml:space="preserve">ечение </w:t>
      </w:r>
      <w:r w:rsidRPr="003A0002">
        <w:rPr>
          <w:b/>
          <w:bCs/>
          <w:sz w:val="22"/>
          <w:szCs w:val="22"/>
        </w:rPr>
        <w:t>к</w:t>
      </w:r>
      <w:r w:rsidRPr="003A0002">
        <w:rPr>
          <w:b/>
          <w:bCs/>
          <w:noProof/>
          <w:sz w:val="22"/>
          <w:szCs w:val="22"/>
        </w:rPr>
        <w:t xml:space="preserve">оторого </w:t>
      </w:r>
      <w:r w:rsidRPr="003A0002">
        <w:rPr>
          <w:b/>
          <w:bCs/>
          <w:sz w:val="22"/>
          <w:szCs w:val="22"/>
        </w:rPr>
        <w:t>д</w:t>
      </w:r>
      <w:r w:rsidRPr="003A0002">
        <w:rPr>
          <w:b/>
          <w:bCs/>
          <w:noProof/>
          <w:sz w:val="22"/>
          <w:szCs w:val="22"/>
        </w:rPr>
        <w:t xml:space="preserve">ействует </w:t>
      </w:r>
      <w:r w:rsidRPr="003A0002">
        <w:rPr>
          <w:b/>
          <w:bCs/>
          <w:sz w:val="22"/>
          <w:szCs w:val="22"/>
        </w:rPr>
        <w:t>согласие:</w:t>
      </w:r>
    </w:p>
    <w:p w14:paraId="35D7DB09" w14:textId="77777777" w:rsidR="009C311F" w:rsidRPr="003A0002" w:rsidRDefault="009C311F" w:rsidP="009C311F">
      <w:pPr>
        <w:jc w:val="center"/>
        <w:rPr>
          <w:sz w:val="22"/>
          <w:szCs w:val="22"/>
        </w:rPr>
      </w:pPr>
      <w:r w:rsidRPr="003A0002">
        <w:rPr>
          <w:noProof/>
          <w:sz w:val="22"/>
          <w:szCs w:val="22"/>
        </w:rPr>
        <w:t xml:space="preserve">с </w:t>
      </w:r>
      <w:r w:rsidRPr="003A0002">
        <w:rPr>
          <w:sz w:val="22"/>
          <w:szCs w:val="22"/>
        </w:rPr>
        <w:t>д</w:t>
      </w:r>
      <w:r w:rsidRPr="003A0002">
        <w:rPr>
          <w:noProof/>
          <w:sz w:val="22"/>
          <w:szCs w:val="22"/>
        </w:rPr>
        <w:t xml:space="preserve">аты </w:t>
      </w:r>
      <w:r w:rsidRPr="003A0002">
        <w:rPr>
          <w:sz w:val="22"/>
          <w:szCs w:val="22"/>
        </w:rPr>
        <w:t>п</w:t>
      </w:r>
      <w:r w:rsidRPr="003A0002">
        <w:rPr>
          <w:noProof/>
          <w:sz w:val="22"/>
          <w:szCs w:val="22"/>
        </w:rPr>
        <w:t xml:space="preserve">одписания </w:t>
      </w:r>
      <w:r w:rsidRPr="003A0002">
        <w:rPr>
          <w:sz w:val="22"/>
          <w:szCs w:val="22"/>
        </w:rPr>
        <w:t>д</w:t>
      </w:r>
      <w:r w:rsidRPr="003A0002">
        <w:rPr>
          <w:noProof/>
          <w:sz w:val="22"/>
          <w:szCs w:val="22"/>
        </w:rPr>
        <w:t xml:space="preserve">о </w:t>
      </w:r>
      <w:r w:rsidRPr="003A0002">
        <w:rPr>
          <w:sz w:val="22"/>
          <w:szCs w:val="22"/>
        </w:rPr>
        <w:t>м</w:t>
      </w:r>
      <w:r w:rsidRPr="003A0002">
        <w:rPr>
          <w:noProof/>
          <w:sz w:val="22"/>
          <w:szCs w:val="22"/>
        </w:rPr>
        <w:t xml:space="preserve">омента </w:t>
      </w:r>
      <w:r w:rsidRPr="003A0002">
        <w:rPr>
          <w:sz w:val="22"/>
          <w:szCs w:val="22"/>
        </w:rPr>
        <w:t>е</w:t>
      </w:r>
      <w:r w:rsidRPr="003A0002">
        <w:rPr>
          <w:noProof/>
          <w:sz w:val="22"/>
          <w:szCs w:val="22"/>
        </w:rPr>
        <w:t xml:space="preserve">го </w:t>
      </w:r>
      <w:r w:rsidRPr="003A0002">
        <w:rPr>
          <w:sz w:val="22"/>
          <w:szCs w:val="22"/>
        </w:rPr>
        <w:t>о</w:t>
      </w:r>
      <w:r w:rsidRPr="003A0002">
        <w:rPr>
          <w:noProof/>
          <w:sz w:val="22"/>
          <w:szCs w:val="22"/>
        </w:rPr>
        <w:t xml:space="preserve">тзыва </w:t>
      </w:r>
      <w:r w:rsidRPr="003A0002">
        <w:rPr>
          <w:sz w:val="22"/>
          <w:szCs w:val="22"/>
        </w:rPr>
        <w:t>в</w:t>
      </w:r>
      <w:r w:rsidRPr="003A0002">
        <w:rPr>
          <w:noProof/>
          <w:sz w:val="22"/>
          <w:szCs w:val="22"/>
        </w:rPr>
        <w:t xml:space="preserve"> </w:t>
      </w:r>
      <w:r w:rsidRPr="003A0002">
        <w:rPr>
          <w:sz w:val="22"/>
          <w:szCs w:val="22"/>
        </w:rPr>
        <w:t>п</w:t>
      </w:r>
      <w:r w:rsidRPr="003A0002">
        <w:rPr>
          <w:noProof/>
          <w:sz w:val="22"/>
          <w:szCs w:val="22"/>
        </w:rPr>
        <w:t xml:space="preserve">исьменной </w:t>
      </w:r>
      <w:r w:rsidRPr="003A0002">
        <w:rPr>
          <w:sz w:val="22"/>
          <w:szCs w:val="22"/>
        </w:rPr>
        <w:t xml:space="preserve">форме </w:t>
      </w:r>
    </w:p>
    <w:tbl>
      <w:tblPr>
        <w:tblW w:w="0" w:type="auto"/>
        <w:tblBorders>
          <w:top w:val="single" w:sz="4" w:space="0" w:color="auto"/>
          <w:bottom w:val="single" w:sz="4" w:space="0" w:color="auto"/>
        </w:tblBorders>
        <w:tblLook w:val="04A0" w:firstRow="1" w:lastRow="0" w:firstColumn="1" w:lastColumn="0" w:noHBand="0" w:noVBand="1"/>
      </w:tblPr>
      <w:tblGrid>
        <w:gridCol w:w="9355"/>
      </w:tblGrid>
      <w:tr w:rsidR="009C311F" w:rsidRPr="003A0002" w14:paraId="6CD95B9F" w14:textId="77777777" w:rsidTr="009C311F">
        <w:tc>
          <w:tcPr>
            <w:tcW w:w="9571" w:type="dxa"/>
            <w:tcBorders>
              <w:top w:val="single" w:sz="4" w:space="0" w:color="auto"/>
              <w:left w:val="nil"/>
              <w:bottom w:val="single" w:sz="4" w:space="0" w:color="auto"/>
              <w:right w:val="nil"/>
            </w:tcBorders>
          </w:tcPr>
          <w:p w14:paraId="34FAC422" w14:textId="77777777" w:rsidR="009C311F" w:rsidRPr="003A0002" w:rsidRDefault="009C311F">
            <w:pPr>
              <w:autoSpaceDE w:val="0"/>
              <w:autoSpaceDN w:val="0"/>
              <w:adjustRightInd w:val="0"/>
              <w:ind w:firstLine="539"/>
              <w:jc w:val="both"/>
              <w:rPr>
                <w:b/>
                <w:bCs/>
                <w:noProof/>
                <w:sz w:val="22"/>
                <w:szCs w:val="22"/>
              </w:rPr>
            </w:pPr>
          </w:p>
          <w:p w14:paraId="13431A5B" w14:textId="77777777" w:rsidR="009C311F" w:rsidRPr="003A0002" w:rsidRDefault="009C311F">
            <w:pPr>
              <w:autoSpaceDE w:val="0"/>
              <w:autoSpaceDN w:val="0"/>
              <w:adjustRightInd w:val="0"/>
              <w:ind w:firstLine="539"/>
              <w:jc w:val="both"/>
              <w:rPr>
                <w:b/>
                <w:bCs/>
                <w:noProof/>
                <w:sz w:val="22"/>
                <w:szCs w:val="22"/>
              </w:rPr>
            </w:pPr>
            <w:r w:rsidRPr="003A0002">
              <w:rPr>
                <w:b/>
                <w:bCs/>
                <w:noProof/>
                <w:sz w:val="22"/>
                <w:szCs w:val="22"/>
              </w:rPr>
              <w:t xml:space="preserve">Я </w:t>
            </w:r>
            <w:r w:rsidRPr="003A0002">
              <w:rPr>
                <w:b/>
                <w:bCs/>
                <w:sz w:val="22"/>
                <w:szCs w:val="22"/>
              </w:rPr>
              <w:t>о</w:t>
            </w:r>
            <w:r w:rsidRPr="003A0002">
              <w:rPr>
                <w:b/>
                <w:bCs/>
                <w:noProof/>
                <w:sz w:val="22"/>
                <w:szCs w:val="22"/>
              </w:rPr>
              <w:t xml:space="preserve">ставляю </w:t>
            </w:r>
            <w:r w:rsidRPr="003A0002">
              <w:rPr>
                <w:b/>
                <w:bCs/>
                <w:sz w:val="22"/>
                <w:szCs w:val="22"/>
              </w:rPr>
              <w:t>з</w:t>
            </w:r>
            <w:r w:rsidRPr="003A0002">
              <w:rPr>
                <w:b/>
                <w:bCs/>
                <w:noProof/>
                <w:sz w:val="22"/>
                <w:szCs w:val="22"/>
              </w:rPr>
              <w:t xml:space="preserve">а </w:t>
            </w:r>
            <w:r w:rsidRPr="003A0002">
              <w:rPr>
                <w:b/>
                <w:sz w:val="22"/>
                <w:szCs w:val="22"/>
              </w:rPr>
              <w:t>с</w:t>
            </w:r>
            <w:r w:rsidRPr="003A0002">
              <w:rPr>
                <w:b/>
                <w:noProof/>
                <w:sz w:val="22"/>
                <w:szCs w:val="22"/>
              </w:rPr>
              <w:t>обой</w:t>
            </w:r>
            <w:r w:rsidRPr="003A0002">
              <w:rPr>
                <w:noProof/>
                <w:sz w:val="22"/>
                <w:szCs w:val="22"/>
              </w:rPr>
              <w:t xml:space="preserve"> </w:t>
            </w:r>
            <w:r w:rsidRPr="003A0002">
              <w:rPr>
                <w:b/>
                <w:bCs/>
                <w:sz w:val="22"/>
                <w:szCs w:val="22"/>
              </w:rPr>
              <w:t>п</w:t>
            </w:r>
            <w:r w:rsidRPr="003A0002">
              <w:rPr>
                <w:b/>
                <w:bCs/>
                <w:noProof/>
                <w:sz w:val="22"/>
                <w:szCs w:val="22"/>
              </w:rPr>
              <w:t xml:space="preserve">раво </w:t>
            </w:r>
            <w:r w:rsidRPr="003A0002">
              <w:rPr>
                <w:b/>
                <w:bCs/>
                <w:sz w:val="22"/>
                <w:szCs w:val="22"/>
              </w:rPr>
              <w:t>о</w:t>
            </w:r>
            <w:r w:rsidRPr="003A0002">
              <w:rPr>
                <w:b/>
                <w:bCs/>
                <w:noProof/>
                <w:sz w:val="22"/>
                <w:szCs w:val="22"/>
              </w:rPr>
              <w:t xml:space="preserve">тозвать </w:t>
            </w:r>
            <w:r w:rsidRPr="003A0002">
              <w:rPr>
                <w:b/>
                <w:bCs/>
                <w:sz w:val="22"/>
                <w:szCs w:val="22"/>
              </w:rPr>
              <w:t>с</w:t>
            </w:r>
            <w:r w:rsidRPr="003A0002">
              <w:rPr>
                <w:b/>
                <w:bCs/>
                <w:noProof/>
                <w:sz w:val="22"/>
                <w:szCs w:val="22"/>
              </w:rPr>
              <w:t xml:space="preserve">вое </w:t>
            </w:r>
            <w:r w:rsidRPr="003A0002">
              <w:rPr>
                <w:b/>
                <w:bCs/>
                <w:sz w:val="22"/>
                <w:szCs w:val="22"/>
              </w:rPr>
              <w:t>с</w:t>
            </w:r>
            <w:r w:rsidRPr="003A0002">
              <w:rPr>
                <w:b/>
                <w:bCs/>
                <w:noProof/>
                <w:sz w:val="22"/>
                <w:szCs w:val="22"/>
              </w:rPr>
              <w:t xml:space="preserve">огласие </w:t>
            </w:r>
            <w:r w:rsidRPr="003A0002">
              <w:rPr>
                <w:b/>
                <w:bCs/>
                <w:sz w:val="22"/>
                <w:szCs w:val="22"/>
              </w:rPr>
              <w:t>п</w:t>
            </w:r>
            <w:r w:rsidRPr="003A0002">
              <w:rPr>
                <w:b/>
                <w:bCs/>
                <w:noProof/>
                <w:sz w:val="22"/>
                <w:szCs w:val="22"/>
              </w:rPr>
              <w:t xml:space="preserve">осредством </w:t>
            </w:r>
            <w:r w:rsidRPr="003A0002">
              <w:rPr>
                <w:b/>
                <w:bCs/>
                <w:sz w:val="22"/>
                <w:szCs w:val="22"/>
              </w:rPr>
              <w:t>с</w:t>
            </w:r>
            <w:r w:rsidRPr="003A0002">
              <w:rPr>
                <w:b/>
                <w:bCs/>
                <w:noProof/>
                <w:sz w:val="22"/>
                <w:szCs w:val="22"/>
              </w:rPr>
              <w:t xml:space="preserve">оставления </w:t>
            </w:r>
            <w:r w:rsidRPr="003A0002">
              <w:rPr>
                <w:b/>
                <w:bCs/>
                <w:vanish/>
                <w:sz w:val="22"/>
                <w:szCs w:val="22"/>
              </w:rPr>
              <w:br/>
            </w:r>
            <w:r w:rsidRPr="003A0002">
              <w:rPr>
                <w:b/>
                <w:bCs/>
                <w:sz w:val="22"/>
                <w:szCs w:val="22"/>
              </w:rPr>
              <w:t>п</w:t>
            </w:r>
            <w:r w:rsidRPr="003A0002">
              <w:rPr>
                <w:b/>
                <w:bCs/>
                <w:noProof/>
                <w:sz w:val="22"/>
                <w:szCs w:val="22"/>
              </w:rPr>
              <w:t xml:space="preserve">исьменного документа, </w:t>
            </w:r>
            <w:r w:rsidRPr="003A0002">
              <w:rPr>
                <w:b/>
                <w:bCs/>
                <w:sz w:val="22"/>
                <w:szCs w:val="22"/>
              </w:rPr>
              <w:t>к</w:t>
            </w:r>
            <w:r w:rsidRPr="003A0002">
              <w:rPr>
                <w:b/>
                <w:bCs/>
                <w:noProof/>
                <w:sz w:val="22"/>
                <w:szCs w:val="22"/>
              </w:rPr>
              <w:t xml:space="preserve">оторый </w:t>
            </w:r>
            <w:r w:rsidRPr="003A0002">
              <w:rPr>
                <w:b/>
                <w:bCs/>
                <w:sz w:val="22"/>
                <w:szCs w:val="22"/>
              </w:rPr>
              <w:t>м</w:t>
            </w:r>
            <w:r w:rsidRPr="003A0002">
              <w:rPr>
                <w:b/>
                <w:bCs/>
                <w:noProof/>
                <w:sz w:val="22"/>
                <w:szCs w:val="22"/>
              </w:rPr>
              <w:t xml:space="preserve">ожет </w:t>
            </w:r>
            <w:r w:rsidRPr="003A0002">
              <w:rPr>
                <w:b/>
                <w:bCs/>
                <w:sz w:val="22"/>
                <w:szCs w:val="22"/>
              </w:rPr>
              <w:t>б</w:t>
            </w:r>
            <w:r w:rsidRPr="003A0002">
              <w:rPr>
                <w:b/>
                <w:bCs/>
                <w:noProof/>
                <w:sz w:val="22"/>
                <w:szCs w:val="22"/>
              </w:rPr>
              <w:t xml:space="preserve">ыть </w:t>
            </w:r>
            <w:r w:rsidRPr="003A0002">
              <w:rPr>
                <w:b/>
                <w:bCs/>
                <w:sz w:val="22"/>
                <w:szCs w:val="22"/>
              </w:rPr>
              <w:t>н</w:t>
            </w:r>
            <w:r w:rsidRPr="003A0002">
              <w:rPr>
                <w:b/>
                <w:bCs/>
                <w:noProof/>
                <w:sz w:val="22"/>
                <w:szCs w:val="22"/>
              </w:rPr>
              <w:t xml:space="preserve">аправлен </w:t>
            </w:r>
            <w:r w:rsidRPr="003A0002">
              <w:rPr>
                <w:b/>
                <w:bCs/>
                <w:sz w:val="22"/>
                <w:szCs w:val="22"/>
              </w:rPr>
              <w:t>м</w:t>
            </w:r>
            <w:r w:rsidRPr="003A0002">
              <w:rPr>
                <w:b/>
                <w:bCs/>
                <w:noProof/>
                <w:sz w:val="22"/>
                <w:szCs w:val="22"/>
              </w:rPr>
              <w:t xml:space="preserve">ной </w:t>
            </w:r>
            <w:r w:rsidRPr="003A0002">
              <w:rPr>
                <w:b/>
                <w:bCs/>
                <w:sz w:val="22"/>
                <w:szCs w:val="22"/>
              </w:rPr>
              <w:t>в</w:t>
            </w:r>
            <w:r w:rsidRPr="003A0002">
              <w:rPr>
                <w:b/>
                <w:bCs/>
                <w:noProof/>
                <w:sz w:val="22"/>
                <w:szCs w:val="22"/>
              </w:rPr>
              <w:t xml:space="preserve"> </w:t>
            </w:r>
            <w:r w:rsidRPr="003A0002">
              <w:rPr>
                <w:b/>
                <w:bCs/>
                <w:sz w:val="22"/>
                <w:szCs w:val="22"/>
              </w:rPr>
              <w:t>а</w:t>
            </w:r>
            <w:r w:rsidRPr="003A0002">
              <w:rPr>
                <w:b/>
                <w:bCs/>
                <w:noProof/>
                <w:sz w:val="22"/>
                <w:szCs w:val="22"/>
              </w:rPr>
              <w:t xml:space="preserve">дрес </w:t>
            </w:r>
            <w:r w:rsidRPr="003A0002">
              <w:rPr>
                <w:b/>
                <w:bCs/>
                <w:sz w:val="22"/>
                <w:szCs w:val="22"/>
              </w:rPr>
              <w:t>О</w:t>
            </w:r>
            <w:r w:rsidRPr="003A0002">
              <w:rPr>
                <w:b/>
                <w:bCs/>
                <w:noProof/>
                <w:sz w:val="22"/>
                <w:szCs w:val="22"/>
              </w:rPr>
              <w:t xml:space="preserve">ператора </w:t>
            </w:r>
            <w:r w:rsidRPr="003A0002">
              <w:rPr>
                <w:b/>
                <w:bCs/>
                <w:vanish/>
                <w:sz w:val="22"/>
                <w:szCs w:val="22"/>
              </w:rPr>
              <w:br/>
            </w:r>
            <w:r w:rsidRPr="003A0002">
              <w:rPr>
                <w:b/>
                <w:bCs/>
                <w:sz w:val="22"/>
                <w:szCs w:val="22"/>
              </w:rPr>
              <w:t>п</w:t>
            </w:r>
            <w:r w:rsidRPr="003A0002">
              <w:rPr>
                <w:b/>
                <w:bCs/>
                <w:noProof/>
                <w:sz w:val="22"/>
                <w:szCs w:val="22"/>
              </w:rPr>
              <w:t xml:space="preserve">очтовым </w:t>
            </w:r>
            <w:r w:rsidRPr="003A0002">
              <w:rPr>
                <w:b/>
                <w:bCs/>
                <w:sz w:val="22"/>
                <w:szCs w:val="22"/>
              </w:rPr>
              <w:t>о</w:t>
            </w:r>
            <w:r w:rsidRPr="003A0002">
              <w:rPr>
                <w:b/>
                <w:bCs/>
                <w:noProof/>
                <w:sz w:val="22"/>
                <w:szCs w:val="22"/>
              </w:rPr>
              <w:t xml:space="preserve">тправлением </w:t>
            </w:r>
            <w:r w:rsidRPr="003A0002">
              <w:rPr>
                <w:b/>
                <w:bCs/>
                <w:sz w:val="22"/>
                <w:szCs w:val="22"/>
              </w:rPr>
              <w:t>с</w:t>
            </w:r>
            <w:r w:rsidRPr="003A0002">
              <w:rPr>
                <w:b/>
                <w:bCs/>
                <w:noProof/>
                <w:sz w:val="22"/>
                <w:szCs w:val="22"/>
              </w:rPr>
              <w:t xml:space="preserve"> уведомлением </w:t>
            </w:r>
            <w:r w:rsidRPr="003A0002">
              <w:rPr>
                <w:b/>
                <w:bCs/>
                <w:sz w:val="22"/>
                <w:szCs w:val="22"/>
              </w:rPr>
              <w:t>о</w:t>
            </w:r>
            <w:r w:rsidRPr="003A0002">
              <w:rPr>
                <w:b/>
                <w:bCs/>
                <w:noProof/>
                <w:sz w:val="22"/>
                <w:szCs w:val="22"/>
              </w:rPr>
              <w:t xml:space="preserve"> </w:t>
            </w:r>
            <w:r w:rsidRPr="003A0002">
              <w:rPr>
                <w:b/>
                <w:bCs/>
                <w:sz w:val="22"/>
                <w:szCs w:val="22"/>
              </w:rPr>
              <w:t>в</w:t>
            </w:r>
            <w:r w:rsidRPr="003A0002">
              <w:rPr>
                <w:b/>
                <w:bCs/>
                <w:noProof/>
                <w:sz w:val="22"/>
                <w:szCs w:val="22"/>
              </w:rPr>
              <w:t xml:space="preserve">ручении, </w:t>
            </w:r>
            <w:r w:rsidRPr="003A0002">
              <w:rPr>
                <w:b/>
                <w:bCs/>
                <w:sz w:val="22"/>
                <w:szCs w:val="22"/>
              </w:rPr>
              <w:t>л</w:t>
            </w:r>
            <w:r w:rsidRPr="003A0002">
              <w:rPr>
                <w:b/>
                <w:bCs/>
                <w:noProof/>
                <w:sz w:val="22"/>
                <w:szCs w:val="22"/>
              </w:rPr>
              <w:t xml:space="preserve">ибо </w:t>
            </w:r>
            <w:r w:rsidRPr="003A0002">
              <w:rPr>
                <w:b/>
                <w:bCs/>
                <w:sz w:val="22"/>
                <w:szCs w:val="22"/>
              </w:rPr>
              <w:t>в</w:t>
            </w:r>
            <w:r w:rsidRPr="003A0002">
              <w:rPr>
                <w:b/>
                <w:bCs/>
                <w:noProof/>
                <w:sz w:val="22"/>
                <w:szCs w:val="22"/>
              </w:rPr>
              <w:t xml:space="preserve">ручен </w:t>
            </w:r>
            <w:r w:rsidRPr="003A0002">
              <w:rPr>
                <w:b/>
                <w:bCs/>
                <w:sz w:val="22"/>
                <w:szCs w:val="22"/>
              </w:rPr>
              <w:t>л</w:t>
            </w:r>
            <w:r w:rsidRPr="003A0002">
              <w:rPr>
                <w:b/>
                <w:bCs/>
                <w:noProof/>
                <w:sz w:val="22"/>
                <w:szCs w:val="22"/>
              </w:rPr>
              <w:t xml:space="preserve">ично </w:t>
            </w:r>
            <w:r w:rsidRPr="003A0002">
              <w:rPr>
                <w:b/>
                <w:bCs/>
                <w:sz w:val="22"/>
                <w:szCs w:val="22"/>
              </w:rPr>
              <w:t>п</w:t>
            </w:r>
            <w:r w:rsidRPr="003A0002">
              <w:rPr>
                <w:b/>
                <w:bCs/>
                <w:noProof/>
                <w:sz w:val="22"/>
                <w:szCs w:val="22"/>
              </w:rPr>
              <w:t xml:space="preserve">од </w:t>
            </w:r>
            <w:r w:rsidRPr="003A0002">
              <w:rPr>
                <w:b/>
                <w:bCs/>
                <w:sz w:val="22"/>
                <w:szCs w:val="22"/>
              </w:rPr>
              <w:t>р</w:t>
            </w:r>
            <w:r w:rsidRPr="003A0002">
              <w:rPr>
                <w:b/>
                <w:bCs/>
                <w:noProof/>
                <w:sz w:val="22"/>
                <w:szCs w:val="22"/>
              </w:rPr>
              <w:t xml:space="preserve">асписку </w:t>
            </w:r>
            <w:r w:rsidRPr="003A0002">
              <w:rPr>
                <w:b/>
                <w:bCs/>
                <w:vanish/>
                <w:sz w:val="22"/>
                <w:szCs w:val="22"/>
              </w:rPr>
              <w:br/>
            </w:r>
            <w:r w:rsidRPr="003A0002">
              <w:rPr>
                <w:b/>
                <w:bCs/>
                <w:sz w:val="22"/>
                <w:szCs w:val="22"/>
              </w:rPr>
              <w:t>п</w:t>
            </w:r>
            <w:r w:rsidRPr="003A0002">
              <w:rPr>
                <w:b/>
                <w:bCs/>
                <w:noProof/>
                <w:sz w:val="22"/>
                <w:szCs w:val="22"/>
              </w:rPr>
              <w:t xml:space="preserve">редставителю </w:t>
            </w:r>
            <w:r w:rsidRPr="003A0002">
              <w:rPr>
                <w:b/>
                <w:bCs/>
                <w:sz w:val="22"/>
                <w:szCs w:val="22"/>
              </w:rPr>
              <w:t>О</w:t>
            </w:r>
            <w:r w:rsidRPr="003A0002">
              <w:rPr>
                <w:b/>
                <w:bCs/>
                <w:noProof/>
                <w:sz w:val="22"/>
                <w:szCs w:val="22"/>
              </w:rPr>
              <w:t xml:space="preserve">ператора. </w:t>
            </w:r>
          </w:p>
          <w:p w14:paraId="1056CBE9" w14:textId="77777777" w:rsidR="009C311F" w:rsidRPr="003A0002" w:rsidRDefault="009C311F">
            <w:pPr>
              <w:autoSpaceDE w:val="0"/>
              <w:autoSpaceDN w:val="0"/>
              <w:adjustRightInd w:val="0"/>
              <w:ind w:firstLine="539"/>
              <w:jc w:val="both"/>
              <w:rPr>
                <w:sz w:val="22"/>
                <w:szCs w:val="22"/>
              </w:rPr>
            </w:pPr>
            <w:r w:rsidRPr="003A0002">
              <w:rPr>
                <w:noProof/>
                <w:sz w:val="22"/>
                <w:szCs w:val="22"/>
              </w:rPr>
              <w:t xml:space="preserve">В </w:t>
            </w:r>
            <w:r w:rsidRPr="003A0002">
              <w:rPr>
                <w:sz w:val="22"/>
                <w:szCs w:val="22"/>
              </w:rPr>
              <w:t>с</w:t>
            </w:r>
            <w:r w:rsidRPr="003A0002">
              <w:rPr>
                <w:noProof/>
                <w:sz w:val="22"/>
                <w:szCs w:val="22"/>
              </w:rPr>
              <w:t xml:space="preserve">лучае </w:t>
            </w:r>
            <w:r w:rsidRPr="003A0002">
              <w:rPr>
                <w:sz w:val="22"/>
                <w:szCs w:val="22"/>
              </w:rPr>
              <w:t>о</w:t>
            </w:r>
            <w:r w:rsidRPr="003A0002">
              <w:rPr>
                <w:noProof/>
                <w:sz w:val="22"/>
                <w:szCs w:val="22"/>
              </w:rPr>
              <w:t xml:space="preserve">тзыва </w:t>
            </w:r>
            <w:r w:rsidRPr="003A0002">
              <w:rPr>
                <w:sz w:val="22"/>
                <w:szCs w:val="22"/>
              </w:rPr>
              <w:t>с</w:t>
            </w:r>
            <w:r w:rsidRPr="003A0002">
              <w:rPr>
                <w:noProof/>
                <w:sz w:val="22"/>
                <w:szCs w:val="22"/>
              </w:rPr>
              <w:t xml:space="preserve">убъектом </w:t>
            </w:r>
            <w:r w:rsidRPr="003A0002">
              <w:rPr>
                <w:sz w:val="22"/>
                <w:szCs w:val="22"/>
              </w:rPr>
              <w:t>п</w:t>
            </w:r>
            <w:r w:rsidRPr="003A0002">
              <w:rPr>
                <w:noProof/>
                <w:sz w:val="22"/>
                <w:szCs w:val="22"/>
              </w:rPr>
              <w:t xml:space="preserve">ерсональных </w:t>
            </w:r>
            <w:r w:rsidRPr="003A0002">
              <w:rPr>
                <w:sz w:val="22"/>
                <w:szCs w:val="22"/>
              </w:rPr>
              <w:t>д</w:t>
            </w:r>
            <w:r w:rsidRPr="003A0002">
              <w:rPr>
                <w:noProof/>
                <w:sz w:val="22"/>
                <w:szCs w:val="22"/>
              </w:rPr>
              <w:t xml:space="preserve">анных </w:t>
            </w:r>
            <w:r w:rsidRPr="003A0002">
              <w:rPr>
                <w:sz w:val="22"/>
                <w:szCs w:val="22"/>
              </w:rPr>
              <w:t>с</w:t>
            </w:r>
            <w:r w:rsidRPr="003A0002">
              <w:rPr>
                <w:noProof/>
                <w:sz w:val="22"/>
                <w:szCs w:val="22"/>
              </w:rPr>
              <w:t xml:space="preserve">огласия </w:t>
            </w:r>
            <w:r w:rsidRPr="003A0002">
              <w:rPr>
                <w:sz w:val="22"/>
                <w:szCs w:val="22"/>
              </w:rPr>
              <w:t>н</w:t>
            </w:r>
            <w:r w:rsidRPr="003A0002">
              <w:rPr>
                <w:noProof/>
                <w:sz w:val="22"/>
                <w:szCs w:val="22"/>
              </w:rPr>
              <w:t xml:space="preserve">а </w:t>
            </w:r>
            <w:r w:rsidRPr="003A0002">
              <w:rPr>
                <w:sz w:val="22"/>
                <w:szCs w:val="22"/>
              </w:rPr>
              <w:t>о</w:t>
            </w:r>
            <w:r w:rsidRPr="003A0002">
              <w:rPr>
                <w:noProof/>
                <w:sz w:val="22"/>
                <w:szCs w:val="22"/>
              </w:rPr>
              <w:t xml:space="preserve">бработку </w:t>
            </w:r>
            <w:r w:rsidRPr="003A0002">
              <w:rPr>
                <w:sz w:val="22"/>
                <w:szCs w:val="22"/>
              </w:rPr>
              <w:t>с</w:t>
            </w:r>
            <w:r w:rsidRPr="003A0002">
              <w:rPr>
                <w:noProof/>
                <w:sz w:val="22"/>
                <w:szCs w:val="22"/>
              </w:rPr>
              <w:t xml:space="preserve">воих </w:t>
            </w:r>
            <w:r w:rsidRPr="003A0002">
              <w:rPr>
                <w:vanish/>
                <w:sz w:val="22"/>
                <w:szCs w:val="22"/>
              </w:rPr>
              <w:br/>
            </w:r>
            <w:r w:rsidRPr="003A0002">
              <w:rPr>
                <w:sz w:val="22"/>
                <w:szCs w:val="22"/>
              </w:rPr>
              <w:t>п</w:t>
            </w:r>
            <w:r w:rsidRPr="003A0002">
              <w:rPr>
                <w:noProof/>
                <w:sz w:val="22"/>
                <w:szCs w:val="22"/>
              </w:rPr>
              <w:t xml:space="preserve">ерсональных данных </w:t>
            </w:r>
            <w:r w:rsidRPr="003A0002">
              <w:rPr>
                <w:sz w:val="22"/>
                <w:szCs w:val="22"/>
              </w:rPr>
              <w:t>О</w:t>
            </w:r>
            <w:r w:rsidRPr="003A0002">
              <w:rPr>
                <w:noProof/>
                <w:sz w:val="22"/>
                <w:szCs w:val="22"/>
              </w:rPr>
              <w:t xml:space="preserve">ператор </w:t>
            </w:r>
            <w:r w:rsidRPr="003A0002">
              <w:rPr>
                <w:sz w:val="22"/>
                <w:szCs w:val="22"/>
              </w:rPr>
              <w:t>о</w:t>
            </w:r>
            <w:r w:rsidRPr="003A0002">
              <w:rPr>
                <w:noProof/>
                <w:sz w:val="22"/>
                <w:szCs w:val="22"/>
              </w:rPr>
              <w:t xml:space="preserve">бязан </w:t>
            </w:r>
            <w:r w:rsidRPr="003A0002">
              <w:rPr>
                <w:sz w:val="22"/>
                <w:szCs w:val="22"/>
              </w:rPr>
              <w:t>п</w:t>
            </w:r>
            <w:r w:rsidRPr="003A0002">
              <w:rPr>
                <w:noProof/>
                <w:sz w:val="22"/>
                <w:szCs w:val="22"/>
              </w:rPr>
              <w:t xml:space="preserve">рекратить </w:t>
            </w:r>
            <w:r w:rsidRPr="003A0002">
              <w:rPr>
                <w:sz w:val="22"/>
                <w:szCs w:val="22"/>
              </w:rPr>
              <w:t>о</w:t>
            </w:r>
            <w:r w:rsidRPr="003A0002">
              <w:rPr>
                <w:noProof/>
                <w:sz w:val="22"/>
                <w:szCs w:val="22"/>
              </w:rPr>
              <w:t xml:space="preserve">бработку </w:t>
            </w:r>
            <w:r w:rsidRPr="003A0002">
              <w:rPr>
                <w:sz w:val="22"/>
                <w:szCs w:val="22"/>
              </w:rPr>
              <w:t>п</w:t>
            </w:r>
            <w:r w:rsidRPr="003A0002">
              <w:rPr>
                <w:noProof/>
                <w:sz w:val="22"/>
                <w:szCs w:val="22"/>
              </w:rPr>
              <w:t xml:space="preserve">ерсональных </w:t>
            </w:r>
            <w:r w:rsidRPr="003A0002">
              <w:rPr>
                <w:sz w:val="22"/>
                <w:szCs w:val="22"/>
              </w:rPr>
              <w:t>д</w:t>
            </w:r>
            <w:r w:rsidRPr="003A0002">
              <w:rPr>
                <w:noProof/>
                <w:sz w:val="22"/>
                <w:szCs w:val="22"/>
              </w:rPr>
              <w:t xml:space="preserve">анных </w:t>
            </w:r>
            <w:r w:rsidRPr="003A0002">
              <w:rPr>
                <w:sz w:val="22"/>
                <w:szCs w:val="22"/>
              </w:rPr>
              <w:t>и</w:t>
            </w:r>
            <w:r w:rsidRPr="003A0002">
              <w:rPr>
                <w:noProof/>
                <w:sz w:val="22"/>
                <w:szCs w:val="22"/>
              </w:rPr>
              <w:t xml:space="preserve"> </w:t>
            </w:r>
            <w:r w:rsidRPr="003A0002">
              <w:rPr>
                <w:vanish/>
                <w:sz w:val="22"/>
                <w:szCs w:val="22"/>
              </w:rPr>
              <w:br/>
            </w:r>
            <w:r w:rsidRPr="003A0002">
              <w:rPr>
                <w:sz w:val="22"/>
                <w:szCs w:val="22"/>
              </w:rPr>
              <w:t>у</w:t>
            </w:r>
            <w:r w:rsidRPr="003A0002">
              <w:rPr>
                <w:noProof/>
                <w:sz w:val="22"/>
                <w:szCs w:val="22"/>
              </w:rPr>
              <w:t xml:space="preserve">ничтожить </w:t>
            </w:r>
            <w:r w:rsidRPr="003A0002">
              <w:rPr>
                <w:sz w:val="22"/>
                <w:szCs w:val="22"/>
              </w:rPr>
              <w:t>п</w:t>
            </w:r>
            <w:r w:rsidRPr="003A0002">
              <w:rPr>
                <w:noProof/>
                <w:sz w:val="22"/>
                <w:szCs w:val="22"/>
              </w:rPr>
              <w:t xml:space="preserve">ерсональные данные </w:t>
            </w:r>
            <w:r w:rsidRPr="003A0002">
              <w:rPr>
                <w:sz w:val="22"/>
                <w:szCs w:val="22"/>
              </w:rPr>
              <w:t>в</w:t>
            </w:r>
            <w:r w:rsidRPr="003A0002">
              <w:rPr>
                <w:noProof/>
                <w:sz w:val="22"/>
                <w:szCs w:val="22"/>
              </w:rPr>
              <w:t xml:space="preserve"> </w:t>
            </w:r>
            <w:r w:rsidRPr="003A0002">
              <w:rPr>
                <w:sz w:val="22"/>
                <w:szCs w:val="22"/>
              </w:rPr>
              <w:t>с</w:t>
            </w:r>
            <w:r w:rsidRPr="003A0002">
              <w:rPr>
                <w:noProof/>
                <w:sz w:val="22"/>
                <w:szCs w:val="22"/>
              </w:rPr>
              <w:t xml:space="preserve">рок, </w:t>
            </w:r>
            <w:r w:rsidRPr="003A0002">
              <w:rPr>
                <w:sz w:val="22"/>
                <w:szCs w:val="22"/>
              </w:rPr>
              <w:t>н</w:t>
            </w:r>
            <w:r w:rsidRPr="003A0002">
              <w:rPr>
                <w:noProof/>
                <w:sz w:val="22"/>
                <w:szCs w:val="22"/>
              </w:rPr>
              <w:t xml:space="preserve">е </w:t>
            </w:r>
            <w:r w:rsidRPr="003A0002">
              <w:rPr>
                <w:sz w:val="22"/>
                <w:szCs w:val="22"/>
              </w:rPr>
              <w:t>п</w:t>
            </w:r>
            <w:r w:rsidRPr="003A0002">
              <w:rPr>
                <w:noProof/>
                <w:sz w:val="22"/>
                <w:szCs w:val="22"/>
              </w:rPr>
              <w:t xml:space="preserve">ревышающий </w:t>
            </w:r>
            <w:r w:rsidRPr="003A0002">
              <w:rPr>
                <w:sz w:val="22"/>
                <w:szCs w:val="22"/>
              </w:rPr>
              <w:t>т</w:t>
            </w:r>
            <w:r w:rsidRPr="003A0002">
              <w:rPr>
                <w:noProof/>
                <w:sz w:val="22"/>
                <w:szCs w:val="22"/>
              </w:rPr>
              <w:t xml:space="preserve">рех </w:t>
            </w:r>
            <w:r w:rsidRPr="003A0002">
              <w:rPr>
                <w:sz w:val="22"/>
                <w:szCs w:val="22"/>
              </w:rPr>
              <w:t>р</w:t>
            </w:r>
            <w:r w:rsidRPr="003A0002">
              <w:rPr>
                <w:noProof/>
                <w:sz w:val="22"/>
                <w:szCs w:val="22"/>
              </w:rPr>
              <w:t xml:space="preserve">абочих </w:t>
            </w:r>
            <w:r w:rsidRPr="003A0002">
              <w:rPr>
                <w:sz w:val="22"/>
                <w:szCs w:val="22"/>
              </w:rPr>
              <w:t>д</w:t>
            </w:r>
            <w:r w:rsidRPr="003A0002">
              <w:rPr>
                <w:noProof/>
                <w:sz w:val="22"/>
                <w:szCs w:val="22"/>
              </w:rPr>
              <w:t xml:space="preserve">ней </w:t>
            </w:r>
            <w:r w:rsidRPr="003A0002">
              <w:rPr>
                <w:sz w:val="22"/>
                <w:szCs w:val="22"/>
              </w:rPr>
              <w:t>с</w:t>
            </w:r>
            <w:r w:rsidRPr="003A0002">
              <w:rPr>
                <w:noProof/>
                <w:sz w:val="22"/>
                <w:szCs w:val="22"/>
              </w:rPr>
              <w:t xml:space="preserve"> </w:t>
            </w:r>
            <w:r w:rsidRPr="003A0002">
              <w:rPr>
                <w:sz w:val="22"/>
                <w:szCs w:val="22"/>
              </w:rPr>
              <w:t>д</w:t>
            </w:r>
            <w:r w:rsidRPr="003A0002">
              <w:rPr>
                <w:noProof/>
                <w:sz w:val="22"/>
                <w:szCs w:val="22"/>
              </w:rPr>
              <w:t xml:space="preserve">аты </w:t>
            </w:r>
            <w:r w:rsidRPr="003A0002">
              <w:rPr>
                <w:vanish/>
                <w:sz w:val="22"/>
                <w:szCs w:val="22"/>
              </w:rPr>
              <w:br/>
            </w:r>
            <w:r w:rsidRPr="003A0002">
              <w:rPr>
                <w:sz w:val="22"/>
                <w:szCs w:val="22"/>
              </w:rPr>
              <w:t>п</w:t>
            </w:r>
            <w:r w:rsidRPr="003A0002">
              <w:rPr>
                <w:noProof/>
                <w:sz w:val="22"/>
                <w:szCs w:val="22"/>
              </w:rPr>
              <w:t xml:space="preserve">оступления </w:t>
            </w:r>
            <w:r w:rsidRPr="003A0002">
              <w:rPr>
                <w:sz w:val="22"/>
                <w:szCs w:val="22"/>
              </w:rPr>
              <w:t>у</w:t>
            </w:r>
            <w:r w:rsidRPr="003A0002">
              <w:rPr>
                <w:noProof/>
                <w:sz w:val="22"/>
                <w:szCs w:val="22"/>
              </w:rPr>
              <w:t xml:space="preserve">казанного </w:t>
            </w:r>
            <w:r w:rsidRPr="003A0002">
              <w:rPr>
                <w:sz w:val="22"/>
                <w:szCs w:val="22"/>
              </w:rPr>
              <w:t>о</w:t>
            </w:r>
            <w:r w:rsidRPr="003A0002">
              <w:rPr>
                <w:noProof/>
                <w:sz w:val="22"/>
                <w:szCs w:val="22"/>
              </w:rPr>
              <w:t xml:space="preserve">тзыва, </w:t>
            </w:r>
            <w:r w:rsidRPr="003A0002">
              <w:rPr>
                <w:sz w:val="22"/>
                <w:szCs w:val="22"/>
              </w:rPr>
              <w:t>и</w:t>
            </w:r>
            <w:r w:rsidRPr="003A0002">
              <w:rPr>
                <w:noProof/>
                <w:sz w:val="22"/>
                <w:szCs w:val="22"/>
              </w:rPr>
              <w:t xml:space="preserve"> </w:t>
            </w:r>
            <w:r w:rsidRPr="003A0002">
              <w:rPr>
                <w:sz w:val="22"/>
                <w:szCs w:val="22"/>
              </w:rPr>
              <w:t>у</w:t>
            </w:r>
            <w:r w:rsidRPr="003A0002">
              <w:rPr>
                <w:noProof/>
                <w:sz w:val="22"/>
                <w:szCs w:val="22"/>
              </w:rPr>
              <w:t xml:space="preserve">ведомить </w:t>
            </w:r>
            <w:r w:rsidRPr="003A0002">
              <w:rPr>
                <w:sz w:val="22"/>
                <w:szCs w:val="22"/>
              </w:rPr>
              <w:t>субъ</w:t>
            </w:r>
            <w:r w:rsidRPr="003A0002">
              <w:rPr>
                <w:noProof/>
                <w:sz w:val="22"/>
                <w:szCs w:val="22"/>
              </w:rPr>
              <w:t xml:space="preserve">екта </w:t>
            </w:r>
            <w:r w:rsidRPr="003A0002">
              <w:rPr>
                <w:sz w:val="22"/>
                <w:szCs w:val="22"/>
              </w:rPr>
              <w:t>п</w:t>
            </w:r>
            <w:r w:rsidRPr="003A0002">
              <w:rPr>
                <w:noProof/>
                <w:sz w:val="22"/>
                <w:szCs w:val="22"/>
              </w:rPr>
              <w:t xml:space="preserve">ерсональных </w:t>
            </w:r>
            <w:r w:rsidRPr="003A0002">
              <w:rPr>
                <w:sz w:val="22"/>
                <w:szCs w:val="22"/>
              </w:rPr>
              <w:t>д</w:t>
            </w:r>
            <w:r w:rsidRPr="003A0002">
              <w:rPr>
                <w:noProof/>
                <w:sz w:val="22"/>
                <w:szCs w:val="22"/>
              </w:rPr>
              <w:t>анных.</w:t>
            </w:r>
          </w:p>
        </w:tc>
      </w:tr>
    </w:tbl>
    <w:p w14:paraId="699CC285" w14:textId="77777777" w:rsidR="009C311F" w:rsidRPr="003A0002" w:rsidRDefault="009C311F" w:rsidP="009C311F">
      <w:pPr>
        <w:autoSpaceDE w:val="0"/>
        <w:autoSpaceDN w:val="0"/>
        <w:adjustRightInd w:val="0"/>
        <w:spacing w:before="17"/>
        <w:ind w:firstLine="3880"/>
        <w:rPr>
          <w:sz w:val="22"/>
          <w:szCs w:val="22"/>
        </w:rPr>
      </w:pPr>
    </w:p>
    <w:p w14:paraId="3DDF478D" w14:textId="77777777" w:rsidR="009C311F" w:rsidRPr="003A0002" w:rsidRDefault="009C311F" w:rsidP="009C311F">
      <w:pPr>
        <w:autoSpaceDE w:val="0"/>
        <w:autoSpaceDN w:val="0"/>
        <w:adjustRightInd w:val="0"/>
        <w:ind w:firstLine="539"/>
        <w:jc w:val="both"/>
        <w:rPr>
          <w:b/>
          <w:bCs/>
          <w:noProof/>
          <w:sz w:val="22"/>
          <w:szCs w:val="22"/>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tblGrid>
      <w:tr w:rsidR="009C311F" w:rsidRPr="003A0002" w14:paraId="659CCE68" w14:textId="77777777" w:rsidTr="009C311F">
        <w:tc>
          <w:tcPr>
            <w:tcW w:w="5494" w:type="dxa"/>
            <w:tcBorders>
              <w:top w:val="nil"/>
              <w:left w:val="nil"/>
              <w:bottom w:val="single" w:sz="4" w:space="0" w:color="auto"/>
              <w:right w:val="nil"/>
            </w:tcBorders>
          </w:tcPr>
          <w:p w14:paraId="39C8C0E4" w14:textId="77777777" w:rsidR="009C311F" w:rsidRPr="003A0002" w:rsidRDefault="009C311F">
            <w:pPr>
              <w:rPr>
                <w:sz w:val="22"/>
                <w:szCs w:val="22"/>
                <w:lang w:eastAsia="en-US"/>
              </w:rPr>
            </w:pPr>
          </w:p>
        </w:tc>
      </w:tr>
    </w:tbl>
    <w:p w14:paraId="4BA754FB" w14:textId="77777777" w:rsidR="009C311F" w:rsidRPr="003A0002" w:rsidRDefault="009C311F" w:rsidP="009C311F">
      <w:pPr>
        <w:jc w:val="center"/>
        <w:rPr>
          <w:sz w:val="22"/>
          <w:szCs w:val="22"/>
          <w:lang w:eastAsia="en-US"/>
        </w:rPr>
      </w:pPr>
      <w:r w:rsidRPr="003A0002">
        <w:rPr>
          <w:sz w:val="22"/>
          <w:szCs w:val="22"/>
        </w:rPr>
        <w:t xml:space="preserve">                                                                          (подпись)                    (инициалы, фамилия)</w:t>
      </w:r>
    </w:p>
    <w:p w14:paraId="6D73FBEB" w14:textId="77777777" w:rsidR="009C311F" w:rsidRPr="003A0002" w:rsidRDefault="009C311F" w:rsidP="009C311F">
      <w:pPr>
        <w:jc w:val="both"/>
        <w:rPr>
          <w:sz w:val="22"/>
          <w:szCs w:val="22"/>
        </w:rPr>
      </w:pPr>
    </w:p>
    <w:p w14:paraId="1594654D" w14:textId="77777777" w:rsidR="009C311F" w:rsidRPr="003A0002" w:rsidRDefault="009C311F" w:rsidP="009C311F">
      <w:pPr>
        <w:jc w:val="both"/>
        <w:rPr>
          <w:sz w:val="22"/>
          <w:szCs w:val="22"/>
        </w:rPr>
      </w:pPr>
      <w:r w:rsidRPr="003A0002">
        <w:rPr>
          <w:sz w:val="22"/>
          <w:szCs w:val="22"/>
        </w:rPr>
        <w:t>Дата ______________________</w:t>
      </w:r>
    </w:p>
    <w:p w14:paraId="25BE48F8" w14:textId="77777777" w:rsidR="009C311F" w:rsidRPr="003A0002" w:rsidRDefault="009C311F" w:rsidP="00322E33">
      <w:pPr>
        <w:jc w:val="right"/>
        <w:rPr>
          <w:sz w:val="22"/>
          <w:szCs w:val="22"/>
        </w:rPr>
      </w:pPr>
    </w:p>
    <w:p w14:paraId="2762BB25" w14:textId="77777777" w:rsidR="009C311F" w:rsidRPr="003A0002" w:rsidRDefault="009C311F" w:rsidP="00322E33">
      <w:pPr>
        <w:jc w:val="right"/>
        <w:rPr>
          <w:sz w:val="22"/>
          <w:szCs w:val="22"/>
        </w:rPr>
        <w:sectPr w:rsidR="009C311F" w:rsidRPr="003A0002" w:rsidSect="0086040B">
          <w:pgSz w:w="11906" w:h="16838"/>
          <w:pgMar w:top="1134" w:right="850" w:bottom="1134" w:left="1701" w:header="709" w:footer="709" w:gutter="0"/>
          <w:cols w:space="708"/>
          <w:docGrid w:linePitch="360"/>
        </w:sectPr>
      </w:pPr>
    </w:p>
    <w:p w14:paraId="4A027B50" w14:textId="4D36436D" w:rsidR="00322E33" w:rsidRPr="00BF3A1F" w:rsidRDefault="00322E33" w:rsidP="00322E33">
      <w:pPr>
        <w:jc w:val="right"/>
        <w:rPr>
          <w:sz w:val="24"/>
          <w:szCs w:val="24"/>
          <w:lang w:eastAsia="ar-SA"/>
        </w:rPr>
      </w:pPr>
      <w:r w:rsidRPr="00BF3A1F">
        <w:rPr>
          <w:sz w:val="24"/>
          <w:szCs w:val="24"/>
        </w:rPr>
        <w:lastRenderedPageBreak/>
        <w:t xml:space="preserve">Приложение № </w:t>
      </w:r>
      <w:r w:rsidR="009C311F">
        <w:rPr>
          <w:sz w:val="24"/>
          <w:szCs w:val="24"/>
        </w:rPr>
        <w:t>4</w:t>
      </w:r>
    </w:p>
    <w:p w14:paraId="5C4185C0" w14:textId="77777777" w:rsidR="00322E33" w:rsidRPr="00BF3A1F" w:rsidRDefault="00322E33" w:rsidP="00322E33">
      <w:pPr>
        <w:jc w:val="center"/>
        <w:rPr>
          <w:b/>
          <w:sz w:val="24"/>
          <w:szCs w:val="24"/>
        </w:rPr>
      </w:pPr>
    </w:p>
    <w:p w14:paraId="58B500D9" w14:textId="77777777" w:rsidR="00322E33" w:rsidRPr="00BF3A1F" w:rsidRDefault="00322E33" w:rsidP="00322E33">
      <w:pPr>
        <w:jc w:val="center"/>
        <w:rPr>
          <w:sz w:val="24"/>
          <w:szCs w:val="24"/>
        </w:rPr>
      </w:pPr>
      <w:proofErr w:type="spellStart"/>
      <w:r w:rsidRPr="00BF3A1F">
        <w:rPr>
          <w:b/>
          <w:sz w:val="24"/>
          <w:szCs w:val="24"/>
        </w:rPr>
        <w:t>Критериальный</w:t>
      </w:r>
      <w:proofErr w:type="spellEnd"/>
      <w:r w:rsidRPr="00BF3A1F">
        <w:rPr>
          <w:b/>
          <w:sz w:val="24"/>
          <w:szCs w:val="24"/>
        </w:rPr>
        <w:t xml:space="preserve"> лист оценки деятельности воспитателя</w:t>
      </w:r>
      <w:r w:rsidR="00792FFF" w:rsidRPr="00BF3A1F">
        <w:rPr>
          <w:b/>
          <w:sz w:val="24"/>
          <w:szCs w:val="24"/>
        </w:rPr>
        <w:t>, старшего воспитателя, специалиста</w:t>
      </w:r>
    </w:p>
    <w:p w14:paraId="32EE6677" w14:textId="77777777" w:rsidR="00792FFF" w:rsidRPr="00BF3A1F" w:rsidRDefault="00792FFF" w:rsidP="00792FFF">
      <w:pPr>
        <w:jc w:val="center"/>
        <w:rPr>
          <w:i/>
          <w:sz w:val="24"/>
          <w:szCs w:val="24"/>
        </w:rPr>
      </w:pPr>
      <w:r w:rsidRPr="00BF3A1F">
        <w:rPr>
          <w:i/>
          <w:sz w:val="24"/>
          <w:szCs w:val="24"/>
        </w:rPr>
        <w:t>(</w:t>
      </w:r>
      <w:r w:rsidR="00137753" w:rsidRPr="00BF3A1F">
        <w:rPr>
          <w:i/>
          <w:sz w:val="24"/>
          <w:szCs w:val="24"/>
        </w:rPr>
        <w:t>с учетом</w:t>
      </w:r>
      <w:r w:rsidRPr="00BF3A1F">
        <w:rPr>
          <w:i/>
          <w:sz w:val="24"/>
          <w:szCs w:val="24"/>
        </w:rPr>
        <w:t xml:space="preserve"> специфик</w:t>
      </w:r>
      <w:r w:rsidR="00137753" w:rsidRPr="00BF3A1F">
        <w:rPr>
          <w:i/>
          <w:sz w:val="24"/>
          <w:szCs w:val="24"/>
        </w:rPr>
        <w:t>и</w:t>
      </w:r>
      <w:r w:rsidRPr="00BF3A1F">
        <w:rPr>
          <w:i/>
          <w:sz w:val="24"/>
          <w:szCs w:val="24"/>
        </w:rPr>
        <w:t xml:space="preserve"> деятельности</w:t>
      </w:r>
      <w:r w:rsidR="00137753" w:rsidRPr="00BF3A1F">
        <w:rPr>
          <w:i/>
          <w:sz w:val="24"/>
          <w:szCs w:val="24"/>
        </w:rPr>
        <w:t xml:space="preserve"> претендента</w:t>
      </w:r>
      <w:r w:rsidRPr="00BF3A1F">
        <w:rPr>
          <w:i/>
          <w:sz w:val="24"/>
          <w:szCs w:val="24"/>
        </w:rPr>
        <w:t>)</w:t>
      </w:r>
    </w:p>
    <w:p w14:paraId="7EDDB0B4" w14:textId="77777777" w:rsidR="00137753" w:rsidRPr="00BF3A1F" w:rsidRDefault="00137753" w:rsidP="00792FFF">
      <w:pPr>
        <w:jc w:val="center"/>
        <w:rPr>
          <w:i/>
          <w:sz w:val="24"/>
          <w:szCs w:val="24"/>
        </w:rPr>
      </w:pPr>
    </w:p>
    <w:tbl>
      <w:tblPr>
        <w:tblW w:w="9782" w:type="dxa"/>
        <w:tblInd w:w="-318" w:type="dxa"/>
        <w:tblLayout w:type="fixed"/>
        <w:tblLook w:val="04A0" w:firstRow="1" w:lastRow="0" w:firstColumn="1" w:lastColumn="0" w:noHBand="0" w:noVBand="1"/>
      </w:tblPr>
      <w:tblGrid>
        <w:gridCol w:w="2865"/>
        <w:gridCol w:w="3803"/>
        <w:gridCol w:w="3114"/>
      </w:tblGrid>
      <w:tr w:rsidR="00BF3A1F" w:rsidRPr="00BF3A1F" w14:paraId="6E498266" w14:textId="77777777" w:rsidTr="00137753">
        <w:tc>
          <w:tcPr>
            <w:tcW w:w="2865" w:type="dxa"/>
            <w:tcBorders>
              <w:top w:val="single" w:sz="4" w:space="0" w:color="000000"/>
              <w:left w:val="single" w:sz="4" w:space="0" w:color="000000"/>
              <w:bottom w:val="single" w:sz="4" w:space="0" w:color="000000"/>
              <w:right w:val="nil"/>
            </w:tcBorders>
            <w:hideMark/>
          </w:tcPr>
          <w:p w14:paraId="19D0E28D" w14:textId="77777777" w:rsidR="00322E33" w:rsidRPr="00BF3A1F" w:rsidRDefault="00322E33" w:rsidP="00777790">
            <w:pPr>
              <w:snapToGrid w:val="0"/>
              <w:jc w:val="center"/>
              <w:rPr>
                <w:b/>
                <w:sz w:val="24"/>
                <w:szCs w:val="24"/>
              </w:rPr>
            </w:pPr>
            <w:r w:rsidRPr="00BF3A1F">
              <w:rPr>
                <w:b/>
                <w:sz w:val="24"/>
                <w:szCs w:val="24"/>
              </w:rPr>
              <w:t>Критерии</w:t>
            </w:r>
          </w:p>
        </w:tc>
        <w:tc>
          <w:tcPr>
            <w:tcW w:w="3803" w:type="dxa"/>
            <w:tcBorders>
              <w:top w:val="single" w:sz="4" w:space="0" w:color="000000"/>
              <w:left w:val="single" w:sz="4" w:space="0" w:color="000000"/>
              <w:bottom w:val="single" w:sz="4" w:space="0" w:color="000000"/>
              <w:right w:val="nil"/>
            </w:tcBorders>
            <w:hideMark/>
          </w:tcPr>
          <w:p w14:paraId="7D900A1E" w14:textId="77777777" w:rsidR="00322E33" w:rsidRPr="00BF3A1F" w:rsidRDefault="00322E33" w:rsidP="00777790">
            <w:pPr>
              <w:snapToGrid w:val="0"/>
              <w:jc w:val="center"/>
              <w:rPr>
                <w:b/>
                <w:sz w:val="24"/>
                <w:szCs w:val="24"/>
              </w:rPr>
            </w:pPr>
            <w:r w:rsidRPr="00BF3A1F">
              <w:rPr>
                <w:b/>
                <w:sz w:val="24"/>
                <w:szCs w:val="24"/>
              </w:rPr>
              <w:t>Показатели</w:t>
            </w:r>
          </w:p>
        </w:tc>
        <w:tc>
          <w:tcPr>
            <w:tcW w:w="3114" w:type="dxa"/>
            <w:tcBorders>
              <w:top w:val="single" w:sz="4" w:space="0" w:color="000000"/>
              <w:left w:val="single" w:sz="4" w:space="0" w:color="000000"/>
              <w:bottom w:val="single" w:sz="4" w:space="0" w:color="000000"/>
              <w:right w:val="single" w:sz="4" w:space="0" w:color="000000"/>
            </w:tcBorders>
            <w:hideMark/>
          </w:tcPr>
          <w:p w14:paraId="19E12B5E" w14:textId="77777777" w:rsidR="00322E33" w:rsidRPr="00BF3A1F" w:rsidRDefault="00322E33" w:rsidP="00777790">
            <w:pPr>
              <w:snapToGrid w:val="0"/>
              <w:jc w:val="center"/>
              <w:rPr>
                <w:b/>
                <w:sz w:val="24"/>
                <w:szCs w:val="24"/>
              </w:rPr>
            </w:pPr>
            <w:r w:rsidRPr="00BF3A1F">
              <w:rPr>
                <w:b/>
                <w:sz w:val="24"/>
                <w:szCs w:val="24"/>
              </w:rPr>
              <w:t>Методика оценки</w:t>
            </w:r>
          </w:p>
        </w:tc>
      </w:tr>
      <w:tr w:rsidR="00BF3A1F" w:rsidRPr="00BF3A1F" w14:paraId="4F90ADCD" w14:textId="77777777" w:rsidTr="00137753">
        <w:tc>
          <w:tcPr>
            <w:tcW w:w="2865" w:type="dxa"/>
            <w:tcBorders>
              <w:top w:val="nil"/>
              <w:left w:val="single" w:sz="4" w:space="0" w:color="000000"/>
              <w:bottom w:val="single" w:sz="4" w:space="0" w:color="000000"/>
              <w:right w:val="nil"/>
            </w:tcBorders>
          </w:tcPr>
          <w:p w14:paraId="151C6750" w14:textId="726EA28B" w:rsidR="00322E33" w:rsidRPr="00597C4D" w:rsidRDefault="00322E33" w:rsidP="00E66B09">
            <w:pPr>
              <w:jc w:val="both"/>
            </w:pPr>
            <w:r w:rsidRPr="00597C4D">
              <w:t>1.</w:t>
            </w:r>
            <w:r w:rsidR="00053F57" w:rsidRPr="00597C4D">
              <w:t xml:space="preserve"> </w:t>
            </w:r>
            <w:r w:rsidR="00E66B09" w:rsidRPr="00597C4D">
              <w:t>Наличие собственной методической разработки, имеюще</w:t>
            </w:r>
            <w:r w:rsidR="001F28B8">
              <w:t>й</w:t>
            </w:r>
            <w:r w:rsidR="00E66B09" w:rsidRPr="00597C4D">
              <w:t xml:space="preserve"> положительное значение по итогам апробации в профессиональном сообществе</w:t>
            </w:r>
            <w:r w:rsidR="00224ED2" w:rsidRPr="00597C4D">
              <w:t xml:space="preserve"> </w:t>
            </w:r>
          </w:p>
          <w:p w14:paraId="7DB41D09" w14:textId="77777777" w:rsidR="00792FFF" w:rsidRPr="00597C4D" w:rsidRDefault="00792FFF" w:rsidP="00792FFF">
            <w:pPr>
              <w:jc w:val="both"/>
            </w:pPr>
          </w:p>
          <w:p w14:paraId="01CACC39" w14:textId="77777777" w:rsidR="00792FFF" w:rsidRPr="00597C4D" w:rsidRDefault="00224ED2" w:rsidP="00792FFF">
            <w:pPr>
              <w:jc w:val="both"/>
            </w:pPr>
            <w:r w:rsidRPr="00597C4D">
              <w:t>П</w:t>
            </w:r>
            <w:r w:rsidR="00792FFF" w:rsidRPr="00597C4D">
              <w:t xml:space="preserve">одтверждающие документы: </w:t>
            </w:r>
          </w:p>
          <w:p w14:paraId="5C095430" w14:textId="77777777" w:rsidR="00792FFF" w:rsidRPr="00597C4D" w:rsidRDefault="00224ED2" w:rsidP="00792FFF">
            <w:pPr>
              <w:jc w:val="both"/>
            </w:pPr>
            <w:r w:rsidRPr="00597C4D">
              <w:t>- описание</w:t>
            </w:r>
            <w:r w:rsidR="00792FFF" w:rsidRPr="00597C4D">
              <w:t xml:space="preserve"> </w:t>
            </w:r>
            <w:r w:rsidRPr="00597C4D">
              <w:t>методической разработки</w:t>
            </w:r>
            <w:r w:rsidR="00792FFF" w:rsidRPr="00597C4D">
              <w:t>;</w:t>
            </w:r>
          </w:p>
          <w:p w14:paraId="6CEF9918" w14:textId="6D170DD5" w:rsidR="00224ED2" w:rsidRPr="00597C4D" w:rsidRDefault="00224ED2" w:rsidP="00792FFF">
            <w:pPr>
              <w:jc w:val="both"/>
            </w:pPr>
            <w:r w:rsidRPr="00597C4D">
              <w:t xml:space="preserve">- </w:t>
            </w:r>
            <w:r w:rsidR="00792FFF" w:rsidRPr="00597C4D">
              <w:t xml:space="preserve">заключение по итогам апробации </w:t>
            </w:r>
            <w:r w:rsidRPr="00597C4D">
              <w:t>методической разработки</w:t>
            </w:r>
            <w:r w:rsidR="00792FFF" w:rsidRPr="00597C4D">
              <w:t>, заверенн</w:t>
            </w:r>
            <w:r w:rsidR="001F28B8">
              <w:t>ой</w:t>
            </w:r>
            <w:r w:rsidR="00792FFF" w:rsidRPr="00597C4D">
              <w:t xml:space="preserve"> руководителе</w:t>
            </w:r>
            <w:r w:rsidR="001F28B8">
              <w:t>м</w:t>
            </w:r>
            <w:r w:rsidR="00792FFF" w:rsidRPr="00597C4D">
              <w:t xml:space="preserve"> </w:t>
            </w:r>
            <w:r w:rsidRPr="00597C4D">
              <w:t>дошкольного образовательного учреждения</w:t>
            </w:r>
            <w:r w:rsidR="00792FFF" w:rsidRPr="00597C4D">
              <w:t xml:space="preserve">; </w:t>
            </w:r>
            <w:r w:rsidRPr="00597C4D">
              <w:t xml:space="preserve">- </w:t>
            </w:r>
            <w:r w:rsidR="00792FFF" w:rsidRPr="00597C4D">
              <w:t>программы семинаров, конференций, совещаний;</w:t>
            </w:r>
          </w:p>
          <w:p w14:paraId="3ED10E87" w14:textId="77777777" w:rsidR="00792FFF" w:rsidRPr="00597C4D" w:rsidRDefault="00224ED2" w:rsidP="00792FFF">
            <w:pPr>
              <w:jc w:val="both"/>
            </w:pPr>
            <w:r w:rsidRPr="00597C4D">
              <w:t>-</w:t>
            </w:r>
            <w:r w:rsidR="00792FFF" w:rsidRPr="00597C4D">
              <w:t xml:space="preserve"> справки от других </w:t>
            </w:r>
            <w:r w:rsidRPr="00597C4D">
              <w:t xml:space="preserve">образовательных учреждений, </w:t>
            </w:r>
            <w:r w:rsidR="00792FFF" w:rsidRPr="00597C4D">
              <w:t>котор</w:t>
            </w:r>
            <w:r w:rsidRPr="00597C4D">
              <w:t>ые</w:t>
            </w:r>
            <w:r w:rsidR="00792FFF" w:rsidRPr="00597C4D">
              <w:t xml:space="preserve"> </w:t>
            </w:r>
            <w:r w:rsidRPr="00597C4D">
              <w:t>внедряют и/или используют</w:t>
            </w:r>
            <w:r w:rsidR="00792FFF" w:rsidRPr="00597C4D">
              <w:t xml:space="preserve"> данн</w:t>
            </w:r>
            <w:r w:rsidRPr="00597C4D">
              <w:t>ую</w:t>
            </w:r>
            <w:r w:rsidR="00792FFF" w:rsidRPr="00597C4D">
              <w:t xml:space="preserve"> </w:t>
            </w:r>
            <w:r w:rsidRPr="00597C4D">
              <w:t>методическую разработку.</w:t>
            </w:r>
          </w:p>
          <w:p w14:paraId="75271E97" w14:textId="77777777" w:rsidR="00224ED2" w:rsidRPr="00597C4D" w:rsidRDefault="00224ED2" w:rsidP="00792FFF">
            <w:pPr>
              <w:jc w:val="both"/>
            </w:pPr>
          </w:p>
          <w:p w14:paraId="78CD86FB" w14:textId="77777777" w:rsidR="00224ED2" w:rsidRPr="00597C4D" w:rsidRDefault="00224ED2" w:rsidP="00224ED2">
            <w:pPr>
              <w:jc w:val="both"/>
            </w:pPr>
            <w:r w:rsidRPr="00597C4D">
              <w:t>(</w:t>
            </w:r>
            <w:r w:rsidRPr="00597C4D">
              <w:rPr>
                <w:i/>
              </w:rPr>
              <w:t>Пояснение</w:t>
            </w:r>
            <w:r w:rsidRPr="00597C4D">
              <w:t xml:space="preserve">: </w:t>
            </w:r>
            <w:r w:rsidRPr="00597C4D">
              <w:rPr>
                <w:i/>
              </w:rPr>
              <w:t>для воспитателей и специалистов</w:t>
            </w:r>
            <w:r w:rsidRPr="00597C4D">
              <w:t xml:space="preserve"> </w:t>
            </w:r>
            <w:r w:rsidR="00126445" w:rsidRPr="00597C4D">
              <w:t xml:space="preserve">– методическая разработка, </w:t>
            </w:r>
            <w:r w:rsidRPr="00597C4D">
              <w:t xml:space="preserve"> </w:t>
            </w:r>
            <w:r w:rsidR="00126445" w:rsidRPr="00597C4D">
              <w:t>раскрывающая</w:t>
            </w:r>
            <w:r w:rsidR="00AA3B4C" w:rsidRPr="00597C4D">
              <w:t xml:space="preserve"> опыт</w:t>
            </w:r>
            <w:r w:rsidRPr="00597C4D">
              <w:t xml:space="preserve"> работы с детьми</w:t>
            </w:r>
            <w:r w:rsidR="00126445" w:rsidRPr="00597C4D">
              <w:t xml:space="preserve"> или родителями</w:t>
            </w:r>
            <w:r w:rsidRPr="00597C4D">
              <w:t xml:space="preserve">; </w:t>
            </w:r>
            <w:r w:rsidRPr="00597C4D">
              <w:rPr>
                <w:i/>
              </w:rPr>
              <w:t>для старших воспитателей</w:t>
            </w:r>
            <w:r w:rsidRPr="00597C4D">
              <w:t xml:space="preserve"> </w:t>
            </w:r>
            <w:r w:rsidR="00126445" w:rsidRPr="00597C4D">
              <w:t>–</w:t>
            </w:r>
            <w:r w:rsidRPr="00597C4D">
              <w:t xml:space="preserve"> с педагогами)</w:t>
            </w:r>
          </w:p>
          <w:p w14:paraId="7FC03C66" w14:textId="77777777" w:rsidR="00792FFF" w:rsidRPr="00597C4D" w:rsidRDefault="00792FFF" w:rsidP="00F43134">
            <w:pPr>
              <w:jc w:val="both"/>
            </w:pPr>
          </w:p>
        </w:tc>
        <w:tc>
          <w:tcPr>
            <w:tcW w:w="3803" w:type="dxa"/>
            <w:tcBorders>
              <w:top w:val="nil"/>
              <w:left w:val="single" w:sz="4" w:space="0" w:color="000000"/>
              <w:bottom w:val="single" w:sz="4" w:space="0" w:color="000000"/>
              <w:right w:val="nil"/>
            </w:tcBorders>
          </w:tcPr>
          <w:p w14:paraId="0CDA0095" w14:textId="77777777" w:rsidR="00E66B09" w:rsidRPr="00597C4D" w:rsidRDefault="00E66B09" w:rsidP="00E66B09">
            <w:pPr>
              <w:jc w:val="both"/>
            </w:pPr>
            <w:r w:rsidRPr="00597C4D">
              <w:t xml:space="preserve">Последовательное изложение содержания собственной методической разработки (далее - МР) в аналитической справке (не более 10 стр.) по следующему плану: </w:t>
            </w:r>
          </w:p>
          <w:p w14:paraId="2254FA6B" w14:textId="77777777" w:rsidR="00E66B09" w:rsidRPr="00597C4D" w:rsidRDefault="00E66B09" w:rsidP="00E66B09">
            <w:pPr>
              <w:jc w:val="both"/>
            </w:pPr>
            <w:r w:rsidRPr="00597C4D">
              <w:t xml:space="preserve">- актуальность данной МР для образовательной системы организации, муниципалитета с обоснованием целей (задач); </w:t>
            </w:r>
          </w:p>
          <w:p w14:paraId="3117ADBE" w14:textId="77777777" w:rsidR="00E66B09" w:rsidRPr="00597C4D" w:rsidRDefault="00E66B09" w:rsidP="00E66B09">
            <w:pPr>
              <w:jc w:val="both"/>
            </w:pPr>
            <w:r w:rsidRPr="00597C4D">
              <w:t xml:space="preserve">- время создания и апробации МР; </w:t>
            </w:r>
          </w:p>
          <w:p w14:paraId="747127D0" w14:textId="77777777" w:rsidR="00E66B09" w:rsidRPr="00597C4D" w:rsidRDefault="00E66B09" w:rsidP="00E66B09">
            <w:pPr>
              <w:jc w:val="both"/>
            </w:pPr>
            <w:r w:rsidRPr="00597C4D">
              <w:t xml:space="preserve">- цели и задачи; </w:t>
            </w:r>
          </w:p>
          <w:p w14:paraId="341155F1" w14:textId="77777777" w:rsidR="00E66B09" w:rsidRPr="00597C4D" w:rsidRDefault="00E66B09" w:rsidP="00E66B09">
            <w:pPr>
              <w:jc w:val="both"/>
            </w:pPr>
            <w:r w:rsidRPr="00597C4D">
              <w:t xml:space="preserve">- обоснование особенностей и авторства (личный вклад); </w:t>
            </w:r>
          </w:p>
          <w:p w14:paraId="181AD04D" w14:textId="77777777" w:rsidR="00E66B09" w:rsidRPr="00597C4D" w:rsidRDefault="00E66B09" w:rsidP="00E66B09">
            <w:pPr>
              <w:jc w:val="both"/>
            </w:pPr>
            <w:r w:rsidRPr="00597C4D">
              <w:t xml:space="preserve">- основные теоретические и методические идеи; </w:t>
            </w:r>
          </w:p>
          <w:p w14:paraId="57B5D3F7" w14:textId="77777777" w:rsidR="00E66B09" w:rsidRPr="00597C4D" w:rsidRDefault="00E66B09" w:rsidP="00E66B09">
            <w:r w:rsidRPr="00597C4D">
              <w:t xml:space="preserve">- технологичность инструментария; </w:t>
            </w:r>
          </w:p>
          <w:p w14:paraId="75919B32" w14:textId="77777777" w:rsidR="00322E33" w:rsidRPr="00597C4D" w:rsidRDefault="00E66B09" w:rsidP="00E66B09">
            <w:pPr>
              <w:jc w:val="both"/>
            </w:pPr>
            <w:r w:rsidRPr="00597C4D">
              <w:t>- результаты и эффекты внедрения.</w:t>
            </w:r>
          </w:p>
          <w:p w14:paraId="6DFBBFA7" w14:textId="77777777" w:rsidR="00E66B09" w:rsidRPr="00597C4D" w:rsidRDefault="00E66B09" w:rsidP="00E66B09">
            <w:pPr>
              <w:jc w:val="both"/>
            </w:pPr>
            <w:r w:rsidRPr="00597C4D">
              <w:t>- наличие публикаций по теме МР (в том числе докладов на научно-практических конференциях, семинарах);</w:t>
            </w:r>
          </w:p>
          <w:p w14:paraId="6DF4587C" w14:textId="77777777" w:rsidR="00E66B09" w:rsidRDefault="00E66B09" w:rsidP="00E66B09">
            <w:pPr>
              <w:jc w:val="both"/>
            </w:pPr>
            <w:r w:rsidRPr="00597C4D">
              <w:t>- наличие последователей, т.е. коллег, использующих МР;</w:t>
            </w:r>
          </w:p>
          <w:p w14:paraId="51F37FC3" w14:textId="0179575E" w:rsidR="00477553" w:rsidRPr="00597C4D" w:rsidRDefault="00477553" w:rsidP="00E66B09">
            <w:pPr>
              <w:jc w:val="both"/>
            </w:pPr>
            <w:r>
              <w:t>-</w:t>
            </w:r>
            <w:r w:rsidRPr="00477553">
              <w:t>анализ применимости данной разработки в других дошкольных образовательных организациях</w:t>
            </w:r>
            <w:r>
              <w:t>;</w:t>
            </w:r>
          </w:p>
          <w:p w14:paraId="05793948" w14:textId="77777777" w:rsidR="00E66B09" w:rsidRPr="00597C4D" w:rsidRDefault="00E66B09" w:rsidP="00E66B09">
            <w:pPr>
              <w:jc w:val="both"/>
            </w:pPr>
            <w:r w:rsidRPr="00597C4D">
              <w:t>- публичная презентация собственной МР.</w:t>
            </w:r>
          </w:p>
        </w:tc>
        <w:tc>
          <w:tcPr>
            <w:tcW w:w="3114" w:type="dxa"/>
            <w:tcBorders>
              <w:top w:val="nil"/>
              <w:left w:val="single" w:sz="4" w:space="0" w:color="000000"/>
              <w:bottom w:val="single" w:sz="4" w:space="0" w:color="000000"/>
              <w:right w:val="single" w:sz="4" w:space="0" w:color="000000"/>
            </w:tcBorders>
          </w:tcPr>
          <w:p w14:paraId="16971FAE" w14:textId="77777777" w:rsidR="00322E33" w:rsidRPr="00597C4D" w:rsidRDefault="00322E33" w:rsidP="00777790">
            <w:pPr>
              <w:snapToGrid w:val="0"/>
              <w:jc w:val="center"/>
              <w:rPr>
                <w:i/>
              </w:rPr>
            </w:pPr>
            <w:r w:rsidRPr="00597C4D">
              <w:rPr>
                <w:i/>
              </w:rPr>
              <w:t>Шкала оценки:</w:t>
            </w:r>
          </w:p>
          <w:p w14:paraId="3EA7033E" w14:textId="77777777" w:rsidR="00322E33" w:rsidRPr="00597C4D" w:rsidRDefault="00322E33" w:rsidP="00777790">
            <w:pPr>
              <w:jc w:val="both"/>
              <w:rPr>
                <w:b/>
                <w:i/>
              </w:rPr>
            </w:pPr>
            <w:r w:rsidRPr="00597C4D">
              <w:rPr>
                <w:i/>
              </w:rPr>
              <w:t xml:space="preserve"> </w:t>
            </w:r>
            <w:r w:rsidRPr="00597C4D">
              <w:rPr>
                <w:b/>
                <w:i/>
              </w:rPr>
              <w:t>1</w:t>
            </w:r>
            <w:r w:rsidRPr="00597C4D">
              <w:rPr>
                <w:i/>
              </w:rPr>
              <w:t xml:space="preserve"> балл – критерий представлен частично и с замечаниями</w:t>
            </w:r>
            <w:r w:rsidRPr="00597C4D">
              <w:rPr>
                <w:b/>
                <w:i/>
              </w:rPr>
              <w:t xml:space="preserve"> </w:t>
            </w:r>
          </w:p>
          <w:p w14:paraId="283441BC" w14:textId="77777777" w:rsidR="00322E33" w:rsidRPr="00597C4D" w:rsidRDefault="00322E33" w:rsidP="00777790">
            <w:pPr>
              <w:jc w:val="both"/>
              <w:rPr>
                <w:i/>
              </w:rPr>
            </w:pPr>
            <w:r w:rsidRPr="00597C4D">
              <w:rPr>
                <w:b/>
                <w:i/>
              </w:rPr>
              <w:t>3</w:t>
            </w:r>
            <w:r w:rsidRPr="00597C4D">
              <w:rPr>
                <w:i/>
              </w:rPr>
              <w:t xml:space="preserve"> балла – критерий представлен частично</w:t>
            </w:r>
          </w:p>
          <w:p w14:paraId="77CA8576" w14:textId="77777777" w:rsidR="00322E33" w:rsidRPr="00597C4D" w:rsidRDefault="00322E33" w:rsidP="00777790">
            <w:pPr>
              <w:jc w:val="both"/>
              <w:rPr>
                <w:i/>
              </w:rPr>
            </w:pPr>
            <w:r w:rsidRPr="00597C4D">
              <w:rPr>
                <w:b/>
                <w:i/>
              </w:rPr>
              <w:t xml:space="preserve">5 </w:t>
            </w:r>
            <w:r w:rsidRPr="00597C4D">
              <w:rPr>
                <w:i/>
              </w:rPr>
              <w:t>баллов - критерий представлен полностью</w:t>
            </w:r>
          </w:p>
          <w:p w14:paraId="2F6EFA9A" w14:textId="77777777" w:rsidR="00322E33" w:rsidRPr="00597C4D" w:rsidRDefault="00322E33" w:rsidP="00777790">
            <w:pPr>
              <w:jc w:val="both"/>
            </w:pPr>
          </w:p>
        </w:tc>
      </w:tr>
      <w:tr w:rsidR="00BF3A1F" w:rsidRPr="00BF3A1F" w14:paraId="1E41A51B" w14:textId="77777777" w:rsidTr="00137753">
        <w:tc>
          <w:tcPr>
            <w:tcW w:w="2865" w:type="dxa"/>
            <w:tcBorders>
              <w:top w:val="nil"/>
              <w:left w:val="single" w:sz="4" w:space="0" w:color="000000"/>
              <w:bottom w:val="single" w:sz="4" w:space="0" w:color="000000"/>
              <w:right w:val="nil"/>
            </w:tcBorders>
          </w:tcPr>
          <w:p w14:paraId="7C6872BA" w14:textId="77777777" w:rsidR="00FD7F7A" w:rsidRPr="00597C4D" w:rsidRDefault="00322E33" w:rsidP="00FA4ECE">
            <w:pPr>
              <w:jc w:val="both"/>
            </w:pPr>
            <w:r w:rsidRPr="00597C4D">
              <w:rPr>
                <w:b/>
              </w:rPr>
              <w:t xml:space="preserve">2. </w:t>
            </w:r>
            <w:r w:rsidR="00FA4ECE" w:rsidRPr="00597C4D">
              <w:t>Создание услови</w:t>
            </w:r>
            <w:r w:rsidR="00D44241" w:rsidRPr="00597C4D">
              <w:t>й</w:t>
            </w:r>
            <w:r w:rsidR="00FA4ECE" w:rsidRPr="00597C4D">
              <w:t xml:space="preserve"> для всестороннего развития личности ребёнка</w:t>
            </w:r>
          </w:p>
          <w:p w14:paraId="4E0640EE" w14:textId="77777777" w:rsidR="00322E33" w:rsidRPr="00597C4D" w:rsidRDefault="00FD7F7A" w:rsidP="00FA4ECE">
            <w:pPr>
              <w:jc w:val="both"/>
            </w:pPr>
            <w:r w:rsidRPr="00597C4D">
              <w:t>(</w:t>
            </w:r>
            <w:r w:rsidRPr="00597C4D">
              <w:rPr>
                <w:i/>
              </w:rPr>
              <w:t>для воспитателей и специалистов)</w:t>
            </w:r>
          </w:p>
          <w:p w14:paraId="60F5D1EF" w14:textId="77777777" w:rsidR="00EC3DED" w:rsidRPr="00597C4D" w:rsidRDefault="00EC3DED" w:rsidP="00EC3DED">
            <w:r w:rsidRPr="00597C4D">
              <w:t>/</w:t>
            </w:r>
            <w:r w:rsidR="00FD7F7A" w:rsidRPr="00597C4D">
              <w:t xml:space="preserve"> </w:t>
            </w:r>
            <w:r w:rsidR="00D44241" w:rsidRPr="00597C4D">
              <w:t xml:space="preserve">Создание условий для совершенствования </w:t>
            </w:r>
            <w:r w:rsidRPr="00597C4D">
              <w:t>профессионализма педагог</w:t>
            </w:r>
            <w:r w:rsidR="00A27A40" w:rsidRPr="00597C4D">
              <w:t>ов</w:t>
            </w:r>
            <w:r w:rsidRPr="00597C4D">
              <w:t xml:space="preserve"> (</w:t>
            </w:r>
            <w:r w:rsidRPr="00597C4D">
              <w:rPr>
                <w:i/>
              </w:rPr>
              <w:t>для старших воспитателей</w:t>
            </w:r>
            <w:r w:rsidRPr="00597C4D">
              <w:t>)</w:t>
            </w:r>
          </w:p>
          <w:p w14:paraId="5183B81B" w14:textId="77777777" w:rsidR="00FA4ECE" w:rsidRPr="00597C4D" w:rsidRDefault="00FA4ECE" w:rsidP="00FA4ECE">
            <w:pPr>
              <w:jc w:val="both"/>
            </w:pPr>
          </w:p>
          <w:p w14:paraId="453ACE6E" w14:textId="77777777" w:rsidR="00FA4ECE" w:rsidRPr="00597C4D" w:rsidRDefault="00A27A40" w:rsidP="00FA4ECE">
            <w:pPr>
              <w:jc w:val="both"/>
            </w:pPr>
            <w:r w:rsidRPr="00597C4D">
              <w:t>П</w:t>
            </w:r>
            <w:r w:rsidR="00FA4ECE" w:rsidRPr="00597C4D">
              <w:t xml:space="preserve">одтверждающие документы: </w:t>
            </w:r>
          </w:p>
          <w:p w14:paraId="7C0E3E01" w14:textId="77777777" w:rsidR="00FA4ECE" w:rsidRPr="00597C4D" w:rsidRDefault="00A27A40" w:rsidP="00FA4ECE">
            <w:pPr>
              <w:jc w:val="both"/>
            </w:pPr>
            <w:r w:rsidRPr="00597C4D">
              <w:t xml:space="preserve">- </w:t>
            </w:r>
            <w:r w:rsidR="00FA4ECE" w:rsidRPr="00597C4D">
              <w:t>копии наградных документов воспитанников</w:t>
            </w:r>
            <w:r w:rsidR="00317F7E" w:rsidRPr="00597C4D">
              <w:t>/педагогов</w:t>
            </w:r>
            <w:r w:rsidR="00FA4ECE" w:rsidRPr="00597C4D">
              <w:t>;</w:t>
            </w:r>
          </w:p>
          <w:p w14:paraId="496DA9B8" w14:textId="77777777" w:rsidR="00317F7E" w:rsidRPr="00597C4D" w:rsidRDefault="00317F7E" w:rsidP="00C13867">
            <w:r w:rsidRPr="00597C4D">
              <w:t xml:space="preserve">- </w:t>
            </w:r>
            <w:r w:rsidR="00FA4ECE" w:rsidRPr="00597C4D">
              <w:t>дневник</w:t>
            </w:r>
            <w:r w:rsidR="00792FFF" w:rsidRPr="00597C4D">
              <w:t>и</w:t>
            </w:r>
            <w:r w:rsidRPr="00597C4D">
              <w:t xml:space="preserve"> индивидуальной работы, </w:t>
            </w:r>
            <w:r w:rsidR="00FA4ECE" w:rsidRPr="00597C4D">
              <w:t>консультаций</w:t>
            </w:r>
            <w:r w:rsidR="00053F57" w:rsidRPr="00597C4D">
              <w:t>;</w:t>
            </w:r>
          </w:p>
          <w:p w14:paraId="0F14CD57" w14:textId="77777777" w:rsidR="00FA4ECE" w:rsidRPr="00597C4D" w:rsidRDefault="00317F7E" w:rsidP="00C13867">
            <w:r w:rsidRPr="00597C4D">
              <w:t xml:space="preserve">- </w:t>
            </w:r>
            <w:r w:rsidR="00792FFF" w:rsidRPr="00597C4D">
              <w:t>отзывы родителей</w:t>
            </w:r>
            <w:r w:rsidRPr="00597C4D">
              <w:t>.</w:t>
            </w:r>
          </w:p>
        </w:tc>
        <w:tc>
          <w:tcPr>
            <w:tcW w:w="3803" w:type="dxa"/>
            <w:tcBorders>
              <w:top w:val="nil"/>
              <w:left w:val="single" w:sz="4" w:space="0" w:color="000000"/>
              <w:bottom w:val="single" w:sz="4" w:space="0" w:color="000000"/>
              <w:right w:val="nil"/>
            </w:tcBorders>
          </w:tcPr>
          <w:p w14:paraId="2C163FC0" w14:textId="77777777" w:rsidR="00FA4ECE" w:rsidRPr="00597C4D" w:rsidRDefault="003B4B5D" w:rsidP="00FA4ECE">
            <w:pPr>
              <w:jc w:val="both"/>
            </w:pPr>
            <w:r w:rsidRPr="00597C4D">
              <w:t>1.</w:t>
            </w:r>
            <w:r w:rsidR="0064054C" w:rsidRPr="00597C4D">
              <w:t xml:space="preserve"> </w:t>
            </w:r>
            <w:r w:rsidR="00D52466" w:rsidRPr="00597C4D">
              <w:t xml:space="preserve">Активное участие и результативность </w:t>
            </w:r>
            <w:r w:rsidRPr="00597C4D">
              <w:t xml:space="preserve">(достижения) </w:t>
            </w:r>
            <w:r w:rsidR="00FA4ECE" w:rsidRPr="00597C4D">
              <w:t>воспитанников в конкурсах, фестивалях, спортивных соревнованиях, разного уровня (от внутриорганизационного до регионального</w:t>
            </w:r>
            <w:r w:rsidR="0064054C" w:rsidRPr="00597C4D">
              <w:t>) /</w:t>
            </w:r>
          </w:p>
          <w:p w14:paraId="6C98649E" w14:textId="77777777" w:rsidR="00EC3DED" w:rsidRPr="00597C4D" w:rsidRDefault="00317F7E" w:rsidP="00FA4ECE">
            <w:pPr>
              <w:jc w:val="both"/>
            </w:pPr>
            <w:r w:rsidRPr="00597C4D">
              <w:t>О</w:t>
            </w:r>
            <w:r w:rsidR="00EC3DED" w:rsidRPr="00597C4D">
              <w:t>рганизационно-методическое сопровождение данного вида деятельности</w:t>
            </w:r>
            <w:r w:rsidR="0064054C" w:rsidRPr="00597C4D">
              <w:t xml:space="preserve"> (</w:t>
            </w:r>
            <w:r w:rsidR="0064054C" w:rsidRPr="00597C4D">
              <w:rPr>
                <w:i/>
              </w:rPr>
              <w:t>для старших воспитателей</w:t>
            </w:r>
            <w:r w:rsidR="0064054C" w:rsidRPr="00597C4D">
              <w:t>)</w:t>
            </w:r>
          </w:p>
          <w:p w14:paraId="2D58E042" w14:textId="77777777" w:rsidR="00FA4ECE" w:rsidRPr="00597C4D" w:rsidRDefault="00150B54" w:rsidP="00FA4ECE">
            <w:pPr>
              <w:jc w:val="both"/>
            </w:pPr>
            <w:r w:rsidRPr="00597C4D">
              <w:t>2</w:t>
            </w:r>
            <w:r w:rsidR="00FA4ECE" w:rsidRPr="00597C4D">
              <w:t xml:space="preserve">. </w:t>
            </w:r>
            <w:r w:rsidR="00C13867" w:rsidRPr="00597C4D">
              <w:t>Взаимодействие</w:t>
            </w:r>
            <w:r w:rsidR="00FA4ECE" w:rsidRPr="00597C4D">
              <w:t xml:space="preserve"> с родителями. </w:t>
            </w:r>
          </w:p>
          <w:p w14:paraId="45A01C51" w14:textId="77777777" w:rsidR="00C13867" w:rsidRPr="00597C4D" w:rsidRDefault="0064054C" w:rsidP="00FA4ECE">
            <w:pPr>
              <w:jc w:val="both"/>
            </w:pPr>
            <w:r w:rsidRPr="00597C4D">
              <w:t>3</w:t>
            </w:r>
            <w:r w:rsidR="00C13867" w:rsidRPr="00597C4D">
              <w:t>. Взаимодействие с социальными партнерами.</w:t>
            </w:r>
          </w:p>
          <w:p w14:paraId="2A6B2F30" w14:textId="77777777" w:rsidR="00EC3DED" w:rsidRPr="00597C4D" w:rsidRDefault="0064054C" w:rsidP="00FA4ECE">
            <w:pPr>
              <w:jc w:val="both"/>
            </w:pPr>
            <w:r w:rsidRPr="00597C4D">
              <w:t>4</w:t>
            </w:r>
            <w:r w:rsidR="00FA4ECE" w:rsidRPr="00597C4D">
              <w:t>. Влияние Участника конкурса на процесс самореализации личности ребенка в социуме.</w:t>
            </w:r>
          </w:p>
          <w:p w14:paraId="6CFDFD28" w14:textId="77777777" w:rsidR="00EC3DED" w:rsidRPr="00597C4D" w:rsidRDefault="00EC3DED" w:rsidP="00EC3DED">
            <w:pPr>
              <w:jc w:val="both"/>
            </w:pPr>
            <w:r w:rsidRPr="00597C4D">
              <w:rPr>
                <w:i/>
              </w:rPr>
              <w:t>Для старшего воспитателя</w:t>
            </w:r>
            <w:r w:rsidRPr="00597C4D">
              <w:t>:</w:t>
            </w:r>
          </w:p>
          <w:p w14:paraId="66E5D4A0" w14:textId="77777777" w:rsidR="00EC3DED" w:rsidRPr="00597C4D" w:rsidRDefault="0064054C" w:rsidP="00EC3DED">
            <w:pPr>
              <w:jc w:val="both"/>
            </w:pPr>
            <w:r w:rsidRPr="00597C4D">
              <w:t>3</w:t>
            </w:r>
            <w:r w:rsidR="00EC3DED" w:rsidRPr="00597C4D">
              <w:t>. Наличие системы мониторинга качества образования в ДОУ</w:t>
            </w:r>
            <w:r w:rsidR="00317F7E" w:rsidRPr="00597C4D">
              <w:t>.</w:t>
            </w:r>
            <w:r w:rsidR="00EC3DED" w:rsidRPr="00597C4D">
              <w:t xml:space="preserve"> </w:t>
            </w:r>
          </w:p>
          <w:p w14:paraId="1A1AE9F3" w14:textId="77777777" w:rsidR="00EC3DED" w:rsidRPr="00597C4D" w:rsidRDefault="0064054C" w:rsidP="00EC3DED">
            <w:pPr>
              <w:jc w:val="both"/>
            </w:pPr>
            <w:r w:rsidRPr="00597C4D">
              <w:t>4</w:t>
            </w:r>
            <w:r w:rsidR="00EC3DED" w:rsidRPr="00597C4D">
              <w:t xml:space="preserve">. Создание условий для профессионального развития педагогов (участие педагогов в конкурсах проф. </w:t>
            </w:r>
            <w:r w:rsidR="00EC3DED" w:rsidRPr="00597C4D">
              <w:lastRenderedPageBreak/>
              <w:t>мастерства, семинарах, конференциях и др.)</w:t>
            </w:r>
          </w:p>
        </w:tc>
        <w:tc>
          <w:tcPr>
            <w:tcW w:w="3114" w:type="dxa"/>
            <w:tcBorders>
              <w:top w:val="nil"/>
              <w:left w:val="single" w:sz="4" w:space="0" w:color="000000"/>
              <w:bottom w:val="single" w:sz="4" w:space="0" w:color="000000"/>
              <w:right w:val="single" w:sz="4" w:space="0" w:color="000000"/>
            </w:tcBorders>
            <w:hideMark/>
          </w:tcPr>
          <w:p w14:paraId="158DD15E" w14:textId="77777777" w:rsidR="00322E33" w:rsidRPr="00597C4D" w:rsidRDefault="00322E33" w:rsidP="00777790">
            <w:pPr>
              <w:snapToGrid w:val="0"/>
              <w:jc w:val="center"/>
              <w:rPr>
                <w:i/>
              </w:rPr>
            </w:pPr>
            <w:r w:rsidRPr="00597C4D">
              <w:rPr>
                <w:i/>
              </w:rPr>
              <w:lastRenderedPageBreak/>
              <w:t>Шкала оценки:</w:t>
            </w:r>
          </w:p>
          <w:p w14:paraId="7CA5BE90" w14:textId="77777777" w:rsidR="00322E33" w:rsidRPr="00597C4D" w:rsidRDefault="00322E33" w:rsidP="00777790">
            <w:pPr>
              <w:jc w:val="both"/>
              <w:rPr>
                <w:b/>
                <w:i/>
              </w:rPr>
            </w:pPr>
            <w:r w:rsidRPr="00597C4D">
              <w:rPr>
                <w:b/>
                <w:i/>
              </w:rPr>
              <w:t>1</w:t>
            </w:r>
            <w:r w:rsidRPr="00597C4D">
              <w:rPr>
                <w:i/>
              </w:rPr>
              <w:t xml:space="preserve"> балл – критерий представлен частично и с замечаниями</w:t>
            </w:r>
            <w:r w:rsidRPr="00597C4D">
              <w:rPr>
                <w:b/>
                <w:i/>
              </w:rPr>
              <w:t xml:space="preserve"> </w:t>
            </w:r>
          </w:p>
          <w:p w14:paraId="7D8C9C16" w14:textId="77777777" w:rsidR="00322E33" w:rsidRPr="00597C4D" w:rsidRDefault="00322E33" w:rsidP="00777790">
            <w:pPr>
              <w:jc w:val="both"/>
              <w:rPr>
                <w:i/>
              </w:rPr>
            </w:pPr>
            <w:r w:rsidRPr="00597C4D">
              <w:rPr>
                <w:b/>
                <w:i/>
              </w:rPr>
              <w:t>3</w:t>
            </w:r>
            <w:r w:rsidRPr="00597C4D">
              <w:rPr>
                <w:i/>
              </w:rPr>
              <w:t xml:space="preserve"> балла – критерий представлен частично</w:t>
            </w:r>
          </w:p>
          <w:p w14:paraId="164CE8E9" w14:textId="77777777" w:rsidR="00322E33" w:rsidRPr="00597C4D" w:rsidRDefault="00322E33" w:rsidP="00777790">
            <w:pPr>
              <w:jc w:val="both"/>
              <w:rPr>
                <w:i/>
              </w:rPr>
            </w:pPr>
            <w:r w:rsidRPr="00597C4D">
              <w:rPr>
                <w:b/>
                <w:i/>
              </w:rPr>
              <w:t xml:space="preserve">5 </w:t>
            </w:r>
            <w:r w:rsidRPr="00597C4D">
              <w:rPr>
                <w:i/>
              </w:rPr>
              <w:t>баллов - критерий представлен полностью</w:t>
            </w:r>
          </w:p>
          <w:p w14:paraId="1F90024C" w14:textId="77777777" w:rsidR="00DC4C56" w:rsidRPr="00597C4D" w:rsidRDefault="00DC4C56" w:rsidP="00777790">
            <w:pPr>
              <w:jc w:val="both"/>
              <w:rPr>
                <w:i/>
              </w:rPr>
            </w:pPr>
          </w:p>
          <w:p w14:paraId="72B4D44E" w14:textId="77777777" w:rsidR="00DC4C56" w:rsidRPr="00597C4D" w:rsidRDefault="00DC4C56" w:rsidP="00777790">
            <w:pPr>
              <w:jc w:val="both"/>
              <w:rPr>
                <w:i/>
              </w:rPr>
            </w:pPr>
          </w:p>
        </w:tc>
      </w:tr>
      <w:tr w:rsidR="00BF3A1F" w:rsidRPr="00BF3A1F" w14:paraId="49EDF7A5" w14:textId="77777777" w:rsidTr="00137753">
        <w:tc>
          <w:tcPr>
            <w:tcW w:w="2865" w:type="dxa"/>
            <w:tcBorders>
              <w:top w:val="nil"/>
              <w:left w:val="single" w:sz="4" w:space="0" w:color="000000"/>
              <w:bottom w:val="single" w:sz="4" w:space="0" w:color="000000"/>
              <w:right w:val="nil"/>
            </w:tcBorders>
          </w:tcPr>
          <w:p w14:paraId="5767BE85" w14:textId="77777777" w:rsidR="00792FFF" w:rsidRPr="00597C4D" w:rsidRDefault="00322E33" w:rsidP="00FA4ECE">
            <w:pPr>
              <w:jc w:val="both"/>
            </w:pPr>
            <w:r w:rsidRPr="00597C4D">
              <w:rPr>
                <w:b/>
              </w:rPr>
              <w:t xml:space="preserve">3. </w:t>
            </w:r>
            <w:r w:rsidR="00E66B09" w:rsidRPr="00597C4D">
              <w:t>Непрерывность профессионального развития педагога</w:t>
            </w:r>
            <w:r w:rsidR="00FA4ECE" w:rsidRPr="00597C4D">
              <w:t xml:space="preserve"> </w:t>
            </w:r>
          </w:p>
          <w:p w14:paraId="4204D99F" w14:textId="77777777" w:rsidR="00792FFF" w:rsidRPr="00597C4D" w:rsidRDefault="00792FFF" w:rsidP="00FA4ECE">
            <w:pPr>
              <w:jc w:val="both"/>
            </w:pPr>
          </w:p>
          <w:p w14:paraId="4F1D726A" w14:textId="77777777" w:rsidR="00053F57" w:rsidRPr="00597C4D" w:rsidRDefault="00053F57" w:rsidP="00FA4ECE">
            <w:pPr>
              <w:jc w:val="both"/>
            </w:pPr>
            <w:r w:rsidRPr="00597C4D">
              <w:t>Подтверждающие документы:</w:t>
            </w:r>
          </w:p>
          <w:p w14:paraId="37BB3B8D" w14:textId="1244D62D" w:rsidR="00FA4ECE" w:rsidRPr="00597C4D" w:rsidRDefault="00053F57" w:rsidP="00FA4ECE">
            <w:pPr>
              <w:jc w:val="both"/>
            </w:pPr>
            <w:r w:rsidRPr="00597C4D">
              <w:t>- копии свидетельств</w:t>
            </w:r>
            <w:r w:rsidR="00FA4ECE" w:rsidRPr="00597C4D">
              <w:t>, документ</w:t>
            </w:r>
            <w:r w:rsidRPr="00597C4D">
              <w:t>ов</w:t>
            </w:r>
            <w:r w:rsidR="00FA4ECE" w:rsidRPr="00597C4D">
              <w:t xml:space="preserve"> о награждении</w:t>
            </w:r>
            <w:r w:rsidR="001F28B8">
              <w:t>;</w:t>
            </w:r>
          </w:p>
          <w:p w14:paraId="24E87168" w14:textId="77777777" w:rsidR="008C48B8" w:rsidRPr="00597C4D" w:rsidRDefault="008C48B8" w:rsidP="00FA4ECE">
            <w:pPr>
              <w:jc w:val="both"/>
            </w:pPr>
            <w:r w:rsidRPr="00597C4D">
              <w:t>- ссылки на сайты педагогов, аккаунты в социальных сетях.</w:t>
            </w:r>
          </w:p>
          <w:p w14:paraId="04536CD0" w14:textId="77777777" w:rsidR="00322E33" w:rsidRPr="00597C4D" w:rsidRDefault="00322E33" w:rsidP="00E66B09">
            <w:pPr>
              <w:jc w:val="both"/>
            </w:pPr>
          </w:p>
        </w:tc>
        <w:tc>
          <w:tcPr>
            <w:tcW w:w="3803" w:type="dxa"/>
            <w:tcBorders>
              <w:top w:val="nil"/>
              <w:left w:val="single" w:sz="4" w:space="0" w:color="000000"/>
              <w:bottom w:val="single" w:sz="4" w:space="0" w:color="000000"/>
              <w:right w:val="nil"/>
            </w:tcBorders>
            <w:hideMark/>
          </w:tcPr>
          <w:p w14:paraId="0F822CB9" w14:textId="77777777" w:rsidR="00E66B09" w:rsidRPr="00597C4D" w:rsidRDefault="00E66B09" w:rsidP="00E66B09">
            <w:pPr>
              <w:jc w:val="both"/>
            </w:pPr>
            <w:r w:rsidRPr="00597C4D">
              <w:t xml:space="preserve">1. Своевременное повышение Участником конкурса квалификации и профессиональная переподготовка. </w:t>
            </w:r>
          </w:p>
          <w:p w14:paraId="0FFA81C9" w14:textId="77777777" w:rsidR="00E66B09" w:rsidRPr="00597C4D" w:rsidRDefault="00E66B09" w:rsidP="00E66B09">
            <w:pPr>
              <w:jc w:val="both"/>
            </w:pPr>
            <w:r w:rsidRPr="00597C4D">
              <w:t xml:space="preserve">2. Повышение Участником конкурса квалификации в межкурсовой период: </w:t>
            </w:r>
          </w:p>
          <w:p w14:paraId="1851C7ED" w14:textId="77777777" w:rsidR="00E66B09" w:rsidRPr="00597C4D" w:rsidRDefault="00FA4ECE" w:rsidP="00E66B09">
            <w:pPr>
              <w:jc w:val="both"/>
            </w:pPr>
            <w:r w:rsidRPr="00597C4D">
              <w:t xml:space="preserve">- </w:t>
            </w:r>
            <w:r w:rsidR="00E66B09" w:rsidRPr="00597C4D">
              <w:t xml:space="preserve">на федеральном уровне; </w:t>
            </w:r>
          </w:p>
          <w:p w14:paraId="146F82A7" w14:textId="77777777" w:rsidR="00E66B09" w:rsidRPr="00597C4D" w:rsidRDefault="00FA4ECE" w:rsidP="00E66B09">
            <w:pPr>
              <w:jc w:val="both"/>
            </w:pPr>
            <w:r w:rsidRPr="00597C4D">
              <w:t xml:space="preserve">- </w:t>
            </w:r>
            <w:r w:rsidR="00E66B09" w:rsidRPr="00597C4D">
              <w:t xml:space="preserve">на региональном уровне; </w:t>
            </w:r>
          </w:p>
          <w:p w14:paraId="14F3F2F3" w14:textId="77777777" w:rsidR="00E66B09" w:rsidRPr="00597C4D" w:rsidRDefault="00FA4ECE" w:rsidP="00E66B09">
            <w:pPr>
              <w:jc w:val="both"/>
            </w:pPr>
            <w:r w:rsidRPr="00597C4D">
              <w:t xml:space="preserve">- </w:t>
            </w:r>
            <w:r w:rsidR="00E66B09" w:rsidRPr="00597C4D">
              <w:t xml:space="preserve">на муниципальном уровне. </w:t>
            </w:r>
          </w:p>
          <w:p w14:paraId="6DBC032E" w14:textId="77777777" w:rsidR="00E66B09" w:rsidRPr="00597C4D" w:rsidRDefault="00FA4ECE" w:rsidP="00E66B09">
            <w:pPr>
              <w:jc w:val="both"/>
            </w:pPr>
            <w:r w:rsidRPr="00597C4D">
              <w:t>3</w:t>
            </w:r>
            <w:r w:rsidR="00E66B09" w:rsidRPr="00597C4D">
              <w:t xml:space="preserve">. Обобщение и распространение опыта Участника конкурса (проведение мастер-классов, участие (с докладами) в семинарах, совещаниях и конференциях, научно-методические публикации в федеральных, региональных изданиях, банках педагогической информации: </w:t>
            </w:r>
          </w:p>
          <w:p w14:paraId="60D2F0AC" w14:textId="77777777" w:rsidR="00E66B09" w:rsidRPr="00597C4D" w:rsidRDefault="00FA4ECE" w:rsidP="00E66B09">
            <w:pPr>
              <w:jc w:val="both"/>
            </w:pPr>
            <w:r w:rsidRPr="00597C4D">
              <w:t xml:space="preserve">- </w:t>
            </w:r>
            <w:r w:rsidR="00E66B09" w:rsidRPr="00597C4D">
              <w:t xml:space="preserve">федерального уровня; </w:t>
            </w:r>
          </w:p>
          <w:p w14:paraId="1767E528" w14:textId="77777777" w:rsidR="00E66B09" w:rsidRPr="00597C4D" w:rsidRDefault="00FA4ECE" w:rsidP="00E66B09">
            <w:pPr>
              <w:jc w:val="both"/>
            </w:pPr>
            <w:r w:rsidRPr="00597C4D">
              <w:t xml:space="preserve">- </w:t>
            </w:r>
            <w:r w:rsidR="00E66B09" w:rsidRPr="00597C4D">
              <w:t xml:space="preserve">регионального уровня; </w:t>
            </w:r>
          </w:p>
          <w:p w14:paraId="07CEEDE0" w14:textId="77777777" w:rsidR="00E66B09" w:rsidRPr="00597C4D" w:rsidRDefault="00FA4ECE" w:rsidP="00E66B09">
            <w:pPr>
              <w:jc w:val="both"/>
            </w:pPr>
            <w:r w:rsidRPr="00597C4D">
              <w:t xml:space="preserve">- </w:t>
            </w:r>
            <w:r w:rsidR="00E66B09" w:rsidRPr="00597C4D">
              <w:t xml:space="preserve">муниципального уровня. </w:t>
            </w:r>
          </w:p>
          <w:p w14:paraId="288862A6" w14:textId="77777777" w:rsidR="00E66B09" w:rsidRPr="00597C4D" w:rsidRDefault="00FA4ECE" w:rsidP="00E66B09">
            <w:pPr>
              <w:jc w:val="both"/>
            </w:pPr>
            <w:r w:rsidRPr="00597C4D">
              <w:t xml:space="preserve">4. </w:t>
            </w:r>
            <w:r w:rsidR="00E66B09" w:rsidRPr="00597C4D">
              <w:t xml:space="preserve">Участие и победа (первые три места) в профессиональных конкурсах: </w:t>
            </w:r>
          </w:p>
          <w:p w14:paraId="133D3D98" w14:textId="77777777" w:rsidR="00E66B09" w:rsidRPr="00597C4D" w:rsidRDefault="00FA4ECE" w:rsidP="00E66B09">
            <w:pPr>
              <w:jc w:val="both"/>
            </w:pPr>
            <w:r w:rsidRPr="00597C4D">
              <w:t xml:space="preserve">- </w:t>
            </w:r>
            <w:r w:rsidR="00E66B09" w:rsidRPr="00597C4D">
              <w:t xml:space="preserve">федерального уровня; </w:t>
            </w:r>
          </w:p>
          <w:p w14:paraId="2F70A80B" w14:textId="77777777" w:rsidR="00E66B09" w:rsidRPr="00597C4D" w:rsidRDefault="00FA4ECE" w:rsidP="00E66B09">
            <w:pPr>
              <w:jc w:val="both"/>
            </w:pPr>
            <w:r w:rsidRPr="00597C4D">
              <w:t xml:space="preserve">- </w:t>
            </w:r>
            <w:r w:rsidR="00E66B09" w:rsidRPr="00597C4D">
              <w:t xml:space="preserve">регионального уровня; </w:t>
            </w:r>
          </w:p>
          <w:p w14:paraId="0FEB6DD7" w14:textId="77777777" w:rsidR="00322E33" w:rsidRPr="00597C4D" w:rsidRDefault="00FA4ECE" w:rsidP="00E66B09">
            <w:pPr>
              <w:jc w:val="both"/>
            </w:pPr>
            <w:r w:rsidRPr="00597C4D">
              <w:t xml:space="preserve">- </w:t>
            </w:r>
            <w:r w:rsidR="00E66B09" w:rsidRPr="00597C4D">
              <w:t>муниципального уровня.</w:t>
            </w:r>
          </w:p>
          <w:p w14:paraId="55E17B4A" w14:textId="77777777" w:rsidR="008C48B8" w:rsidRPr="00597C4D" w:rsidRDefault="008C48B8" w:rsidP="008C48B8">
            <w:pPr>
              <w:jc w:val="both"/>
            </w:pPr>
            <w:r w:rsidRPr="00597C4D">
              <w:t>5. Наличие и ведение сайта педагога, страницы в социальных сетях.</w:t>
            </w:r>
          </w:p>
        </w:tc>
        <w:tc>
          <w:tcPr>
            <w:tcW w:w="3114" w:type="dxa"/>
            <w:tcBorders>
              <w:top w:val="nil"/>
              <w:left w:val="single" w:sz="4" w:space="0" w:color="000000"/>
              <w:bottom w:val="single" w:sz="4" w:space="0" w:color="000000"/>
              <w:right w:val="single" w:sz="4" w:space="0" w:color="000000"/>
            </w:tcBorders>
          </w:tcPr>
          <w:p w14:paraId="4643A9D6" w14:textId="77777777" w:rsidR="00322E33" w:rsidRPr="00597C4D" w:rsidRDefault="00322E33" w:rsidP="00777790">
            <w:pPr>
              <w:snapToGrid w:val="0"/>
              <w:jc w:val="center"/>
              <w:rPr>
                <w:i/>
              </w:rPr>
            </w:pPr>
            <w:r w:rsidRPr="00597C4D">
              <w:rPr>
                <w:i/>
              </w:rPr>
              <w:t>Шкала оценки:</w:t>
            </w:r>
          </w:p>
          <w:p w14:paraId="2CD75C6C" w14:textId="77777777" w:rsidR="00322E33" w:rsidRPr="00597C4D" w:rsidRDefault="00322E33" w:rsidP="00777790">
            <w:pPr>
              <w:jc w:val="both"/>
              <w:rPr>
                <w:b/>
                <w:i/>
              </w:rPr>
            </w:pPr>
            <w:r w:rsidRPr="00597C4D">
              <w:rPr>
                <w:b/>
                <w:i/>
              </w:rPr>
              <w:t>1</w:t>
            </w:r>
            <w:r w:rsidRPr="00597C4D">
              <w:rPr>
                <w:i/>
              </w:rPr>
              <w:t xml:space="preserve"> балл – критерий представлен частично и с замечаниями</w:t>
            </w:r>
            <w:r w:rsidRPr="00597C4D">
              <w:rPr>
                <w:b/>
                <w:i/>
              </w:rPr>
              <w:t xml:space="preserve"> </w:t>
            </w:r>
          </w:p>
          <w:p w14:paraId="5D01615E" w14:textId="77777777" w:rsidR="00322E33" w:rsidRPr="00597C4D" w:rsidRDefault="00322E33" w:rsidP="00777790">
            <w:pPr>
              <w:jc w:val="both"/>
              <w:rPr>
                <w:i/>
              </w:rPr>
            </w:pPr>
            <w:r w:rsidRPr="00597C4D">
              <w:rPr>
                <w:b/>
                <w:i/>
              </w:rPr>
              <w:t>3</w:t>
            </w:r>
            <w:r w:rsidRPr="00597C4D">
              <w:rPr>
                <w:i/>
              </w:rPr>
              <w:t xml:space="preserve"> балла – критерий представлен частично</w:t>
            </w:r>
          </w:p>
          <w:p w14:paraId="19012D97" w14:textId="77777777" w:rsidR="00322E33" w:rsidRPr="00597C4D" w:rsidRDefault="00322E33" w:rsidP="00777790">
            <w:pPr>
              <w:jc w:val="both"/>
              <w:rPr>
                <w:i/>
              </w:rPr>
            </w:pPr>
            <w:r w:rsidRPr="00597C4D">
              <w:rPr>
                <w:b/>
                <w:i/>
              </w:rPr>
              <w:t xml:space="preserve">5 </w:t>
            </w:r>
            <w:r w:rsidRPr="00597C4D">
              <w:rPr>
                <w:i/>
              </w:rPr>
              <w:t>баллов - критерий представлен полностью</w:t>
            </w:r>
          </w:p>
          <w:p w14:paraId="5D3EB68C" w14:textId="77777777" w:rsidR="00322E33" w:rsidRPr="00597C4D" w:rsidRDefault="00322E33" w:rsidP="00777790">
            <w:pPr>
              <w:jc w:val="both"/>
            </w:pPr>
          </w:p>
        </w:tc>
      </w:tr>
    </w:tbl>
    <w:p w14:paraId="4942462A" w14:textId="77777777" w:rsidR="00792FFF" w:rsidRPr="00BF3A1F" w:rsidRDefault="00792FFF" w:rsidP="00792FFF">
      <w:pPr>
        <w:jc w:val="center"/>
      </w:pPr>
    </w:p>
    <w:p w14:paraId="0E8A8F34" w14:textId="77777777" w:rsidR="00DC4C56" w:rsidRPr="00BF3A1F" w:rsidRDefault="00DC4C56" w:rsidP="00792FFF">
      <w:pPr>
        <w:jc w:val="center"/>
        <w:rPr>
          <w:b/>
          <w:sz w:val="24"/>
          <w:szCs w:val="24"/>
        </w:rPr>
        <w:sectPr w:rsidR="00DC4C56" w:rsidRPr="00BF3A1F" w:rsidSect="0086040B">
          <w:pgSz w:w="11906" w:h="16838"/>
          <w:pgMar w:top="1134" w:right="850" w:bottom="1134" w:left="1701" w:header="709" w:footer="709" w:gutter="0"/>
          <w:cols w:space="708"/>
          <w:docGrid w:linePitch="360"/>
        </w:sectPr>
      </w:pPr>
    </w:p>
    <w:p w14:paraId="389965B5" w14:textId="73C2ADD3" w:rsidR="00276C74" w:rsidRPr="00276C74" w:rsidRDefault="00276C74" w:rsidP="00276C74">
      <w:pPr>
        <w:tabs>
          <w:tab w:val="left" w:pos="3195"/>
        </w:tabs>
      </w:pPr>
    </w:p>
    <w:sectPr w:rsidR="00276C74" w:rsidRPr="00276C74" w:rsidSect="0086040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A1226" w14:textId="77777777" w:rsidR="0086040B" w:rsidRDefault="0086040B" w:rsidP="00BF3A1F">
      <w:r>
        <w:separator/>
      </w:r>
    </w:p>
  </w:endnote>
  <w:endnote w:type="continuationSeparator" w:id="0">
    <w:p w14:paraId="451D4689" w14:textId="77777777" w:rsidR="0086040B" w:rsidRDefault="0086040B" w:rsidP="00BF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4CCD" w14:textId="77777777" w:rsidR="0086040B" w:rsidRDefault="0086040B" w:rsidP="00BF3A1F">
      <w:r>
        <w:separator/>
      </w:r>
    </w:p>
  </w:footnote>
  <w:footnote w:type="continuationSeparator" w:id="0">
    <w:p w14:paraId="23B22562" w14:textId="77777777" w:rsidR="0086040B" w:rsidRDefault="0086040B" w:rsidP="00BF3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05EA0"/>
    <w:multiLevelType w:val="hybridMultilevel"/>
    <w:tmpl w:val="DD86F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07E43"/>
    <w:multiLevelType w:val="hybridMultilevel"/>
    <w:tmpl w:val="61FEDE84"/>
    <w:lvl w:ilvl="0" w:tplc="F63A9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331646C"/>
    <w:multiLevelType w:val="multilevel"/>
    <w:tmpl w:val="013E170E"/>
    <w:lvl w:ilvl="0">
      <w:start w:val="2"/>
      <w:numFmt w:val="upperRoman"/>
      <w:lvlText w:val="%1."/>
      <w:lvlJc w:val="left"/>
      <w:pPr>
        <w:ind w:left="720" w:hanging="72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9D065FD"/>
    <w:multiLevelType w:val="multilevel"/>
    <w:tmpl w:val="DC10FE6A"/>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21F0D41"/>
    <w:multiLevelType w:val="multilevel"/>
    <w:tmpl w:val="6018E1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25"/>
        </w:tabs>
        <w:ind w:left="525" w:hanging="525"/>
      </w:pPr>
      <w:rPr>
        <w:rFonts w:hint="default"/>
        <w:b w:val="0"/>
      </w:rPr>
    </w:lvl>
    <w:lvl w:ilvl="2">
      <w:start w:val="1"/>
      <w:numFmt w:val="decimal"/>
      <w:isLgl/>
      <w:lvlText w:val="%1.%2.%3."/>
      <w:lvlJc w:val="left"/>
      <w:pPr>
        <w:tabs>
          <w:tab w:val="num" w:pos="180"/>
        </w:tabs>
        <w:ind w:left="180" w:hanging="720"/>
      </w:pPr>
      <w:rPr>
        <w:rFonts w:hint="default"/>
      </w:rPr>
    </w:lvl>
    <w:lvl w:ilvl="3">
      <w:start w:val="1"/>
      <w:numFmt w:val="decimal"/>
      <w:isLgl/>
      <w:lvlText w:val="%1.%2.%3.%4."/>
      <w:lvlJc w:val="left"/>
      <w:pPr>
        <w:tabs>
          <w:tab w:val="num" w:pos="180"/>
        </w:tabs>
        <w:ind w:left="180" w:hanging="720"/>
      </w:pPr>
      <w:rPr>
        <w:rFonts w:hint="default"/>
      </w:rPr>
    </w:lvl>
    <w:lvl w:ilvl="4">
      <w:start w:val="1"/>
      <w:numFmt w:val="decimal"/>
      <w:isLgl/>
      <w:lvlText w:val="%1.%2.%3.%4.%5."/>
      <w:lvlJc w:val="left"/>
      <w:pPr>
        <w:tabs>
          <w:tab w:val="num" w:pos="540"/>
        </w:tabs>
        <w:ind w:left="540" w:hanging="1080"/>
      </w:pPr>
      <w:rPr>
        <w:rFonts w:hint="default"/>
      </w:rPr>
    </w:lvl>
    <w:lvl w:ilvl="5">
      <w:start w:val="1"/>
      <w:numFmt w:val="decimal"/>
      <w:isLgl/>
      <w:lvlText w:val="%1.%2.%3.%4.%5.%6."/>
      <w:lvlJc w:val="left"/>
      <w:pPr>
        <w:tabs>
          <w:tab w:val="num" w:pos="540"/>
        </w:tabs>
        <w:ind w:left="540" w:hanging="1080"/>
      </w:pPr>
      <w:rPr>
        <w:rFonts w:hint="default"/>
      </w:rPr>
    </w:lvl>
    <w:lvl w:ilvl="6">
      <w:start w:val="1"/>
      <w:numFmt w:val="decimal"/>
      <w:isLgl/>
      <w:lvlText w:val="%1.%2.%3.%4.%5.%6.%7."/>
      <w:lvlJc w:val="left"/>
      <w:pPr>
        <w:tabs>
          <w:tab w:val="num" w:pos="900"/>
        </w:tabs>
        <w:ind w:left="900" w:hanging="1440"/>
      </w:pPr>
      <w:rPr>
        <w:rFonts w:hint="default"/>
      </w:rPr>
    </w:lvl>
    <w:lvl w:ilvl="7">
      <w:start w:val="1"/>
      <w:numFmt w:val="decimal"/>
      <w:isLgl/>
      <w:lvlText w:val="%1.%2.%3.%4.%5.%6.%7.%8."/>
      <w:lvlJc w:val="left"/>
      <w:pPr>
        <w:tabs>
          <w:tab w:val="num" w:pos="900"/>
        </w:tabs>
        <w:ind w:left="900" w:hanging="1440"/>
      </w:pPr>
      <w:rPr>
        <w:rFonts w:hint="default"/>
      </w:rPr>
    </w:lvl>
    <w:lvl w:ilvl="8">
      <w:start w:val="1"/>
      <w:numFmt w:val="decimal"/>
      <w:isLgl/>
      <w:lvlText w:val="%1.%2.%3.%4.%5.%6.%7.%8.%9."/>
      <w:lvlJc w:val="left"/>
      <w:pPr>
        <w:tabs>
          <w:tab w:val="num" w:pos="1260"/>
        </w:tabs>
        <w:ind w:left="1260" w:hanging="1800"/>
      </w:pPr>
      <w:rPr>
        <w:rFonts w:hint="default"/>
      </w:rPr>
    </w:lvl>
  </w:abstractNum>
  <w:num w:numId="1" w16cid:durableId="1082527118">
    <w:abstractNumId w:val="4"/>
  </w:num>
  <w:num w:numId="2" w16cid:durableId="506990559">
    <w:abstractNumId w:val="2"/>
  </w:num>
  <w:num w:numId="3" w16cid:durableId="1322351815">
    <w:abstractNumId w:val="3"/>
  </w:num>
  <w:num w:numId="4" w16cid:durableId="846872003">
    <w:abstractNumId w:val="1"/>
  </w:num>
  <w:num w:numId="5" w16cid:durableId="9151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E33"/>
    <w:rsid w:val="00013B6F"/>
    <w:rsid w:val="00015257"/>
    <w:rsid w:val="00026229"/>
    <w:rsid w:val="0004341A"/>
    <w:rsid w:val="00053F57"/>
    <w:rsid w:val="00065709"/>
    <w:rsid w:val="00065746"/>
    <w:rsid w:val="000B1CC3"/>
    <w:rsid w:val="000D4F43"/>
    <w:rsid w:val="00101A64"/>
    <w:rsid w:val="00126445"/>
    <w:rsid w:val="00127048"/>
    <w:rsid w:val="00137753"/>
    <w:rsid w:val="00150B54"/>
    <w:rsid w:val="0015429D"/>
    <w:rsid w:val="00164F40"/>
    <w:rsid w:val="001654CD"/>
    <w:rsid w:val="0018199D"/>
    <w:rsid w:val="001F28B8"/>
    <w:rsid w:val="00224ED2"/>
    <w:rsid w:val="00276C74"/>
    <w:rsid w:val="00283FF8"/>
    <w:rsid w:val="002A457E"/>
    <w:rsid w:val="002A4611"/>
    <w:rsid w:val="002A784B"/>
    <w:rsid w:val="002A7CD4"/>
    <w:rsid w:val="002B3342"/>
    <w:rsid w:val="00306652"/>
    <w:rsid w:val="00313300"/>
    <w:rsid w:val="003133F1"/>
    <w:rsid w:val="00315982"/>
    <w:rsid w:val="00317F7E"/>
    <w:rsid w:val="00322E33"/>
    <w:rsid w:val="00342477"/>
    <w:rsid w:val="003658A7"/>
    <w:rsid w:val="00396FB5"/>
    <w:rsid w:val="003A0002"/>
    <w:rsid w:val="003B4B5D"/>
    <w:rsid w:val="003E68CC"/>
    <w:rsid w:val="00477553"/>
    <w:rsid w:val="004A63D9"/>
    <w:rsid w:val="004B4ECF"/>
    <w:rsid w:val="004D2283"/>
    <w:rsid w:val="004D2A36"/>
    <w:rsid w:val="004E7DA3"/>
    <w:rsid w:val="00543D46"/>
    <w:rsid w:val="00546FB0"/>
    <w:rsid w:val="00584547"/>
    <w:rsid w:val="00595F4D"/>
    <w:rsid w:val="00597C4D"/>
    <w:rsid w:val="005B5339"/>
    <w:rsid w:val="00631CEA"/>
    <w:rsid w:val="0064054C"/>
    <w:rsid w:val="00693784"/>
    <w:rsid w:val="006955E8"/>
    <w:rsid w:val="006A5265"/>
    <w:rsid w:val="006C068E"/>
    <w:rsid w:val="006F6962"/>
    <w:rsid w:val="00710400"/>
    <w:rsid w:val="00721660"/>
    <w:rsid w:val="00725333"/>
    <w:rsid w:val="00733B5C"/>
    <w:rsid w:val="00751899"/>
    <w:rsid w:val="00757C46"/>
    <w:rsid w:val="007821F2"/>
    <w:rsid w:val="0079101D"/>
    <w:rsid w:val="00792FFF"/>
    <w:rsid w:val="007965F8"/>
    <w:rsid w:val="007F1E62"/>
    <w:rsid w:val="0080643D"/>
    <w:rsid w:val="00836053"/>
    <w:rsid w:val="0086040B"/>
    <w:rsid w:val="00891678"/>
    <w:rsid w:val="008C152A"/>
    <w:rsid w:val="008C2506"/>
    <w:rsid w:val="008C48B8"/>
    <w:rsid w:val="008D11EE"/>
    <w:rsid w:val="009010FC"/>
    <w:rsid w:val="0091522A"/>
    <w:rsid w:val="00927A31"/>
    <w:rsid w:val="0094054B"/>
    <w:rsid w:val="00962CF4"/>
    <w:rsid w:val="009A2DFE"/>
    <w:rsid w:val="009B254E"/>
    <w:rsid w:val="009C311F"/>
    <w:rsid w:val="009C6D85"/>
    <w:rsid w:val="009D65D9"/>
    <w:rsid w:val="009E7B95"/>
    <w:rsid w:val="00A15226"/>
    <w:rsid w:val="00A27A40"/>
    <w:rsid w:val="00A43719"/>
    <w:rsid w:val="00AA3B4C"/>
    <w:rsid w:val="00B0048C"/>
    <w:rsid w:val="00B02742"/>
    <w:rsid w:val="00B14475"/>
    <w:rsid w:val="00B15BD8"/>
    <w:rsid w:val="00B16B0E"/>
    <w:rsid w:val="00B36747"/>
    <w:rsid w:val="00B50FA3"/>
    <w:rsid w:val="00B944C6"/>
    <w:rsid w:val="00BA1107"/>
    <w:rsid w:val="00BD16E9"/>
    <w:rsid w:val="00BD760B"/>
    <w:rsid w:val="00BE3B18"/>
    <w:rsid w:val="00BF3A1F"/>
    <w:rsid w:val="00C135F3"/>
    <w:rsid w:val="00C13867"/>
    <w:rsid w:val="00C16D3F"/>
    <w:rsid w:val="00C31FA4"/>
    <w:rsid w:val="00C568F1"/>
    <w:rsid w:val="00C6296D"/>
    <w:rsid w:val="00C7330B"/>
    <w:rsid w:val="00C81784"/>
    <w:rsid w:val="00C91D33"/>
    <w:rsid w:val="00CD1B98"/>
    <w:rsid w:val="00D06C82"/>
    <w:rsid w:val="00D44241"/>
    <w:rsid w:val="00D52466"/>
    <w:rsid w:val="00D82183"/>
    <w:rsid w:val="00DC3120"/>
    <w:rsid w:val="00DC4C56"/>
    <w:rsid w:val="00E02A10"/>
    <w:rsid w:val="00E05775"/>
    <w:rsid w:val="00E202FA"/>
    <w:rsid w:val="00E3708E"/>
    <w:rsid w:val="00E50D87"/>
    <w:rsid w:val="00E557F8"/>
    <w:rsid w:val="00E66B09"/>
    <w:rsid w:val="00E766EA"/>
    <w:rsid w:val="00EA644A"/>
    <w:rsid w:val="00EC3DED"/>
    <w:rsid w:val="00F43134"/>
    <w:rsid w:val="00FA4ECE"/>
    <w:rsid w:val="00FB53C2"/>
    <w:rsid w:val="00FC565A"/>
    <w:rsid w:val="00FC6002"/>
    <w:rsid w:val="00FD7F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7C1F"/>
  <w15:docId w15:val="{970A5DC1-D8F8-412C-B589-96E8FED0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E33"/>
    <w:pPr>
      <w:spacing w:after="0" w:line="240" w:lineRule="auto"/>
    </w:pPr>
    <w:rPr>
      <w:rFonts w:eastAsia="Times New Roman"/>
      <w:sz w:val="20"/>
      <w:szCs w:val="20"/>
      <w:lang w:eastAsia="ru-RU"/>
    </w:rPr>
  </w:style>
  <w:style w:type="paragraph" w:styleId="1">
    <w:name w:val="heading 1"/>
    <w:basedOn w:val="a"/>
    <w:next w:val="a"/>
    <w:link w:val="10"/>
    <w:uiPriority w:val="9"/>
    <w:qFormat/>
    <w:rsid w:val="00F43134"/>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semiHidden/>
    <w:unhideWhenUsed/>
    <w:qFormat/>
    <w:rsid w:val="00322E33"/>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22E33"/>
    <w:rPr>
      <w:rFonts w:ascii="Calibri Light" w:eastAsia="Times New Roman" w:hAnsi="Calibri Light"/>
      <w:b/>
      <w:bCs/>
      <w:i/>
      <w:iCs/>
      <w:sz w:val="28"/>
      <w:szCs w:val="28"/>
    </w:rPr>
  </w:style>
  <w:style w:type="character" w:customStyle="1" w:styleId="FontStyle62">
    <w:name w:val="Font Style62"/>
    <w:rsid w:val="00322E33"/>
    <w:rPr>
      <w:rFonts w:ascii="Georgia" w:hAnsi="Georgia" w:cs="Georgia"/>
      <w:sz w:val="26"/>
      <w:szCs w:val="26"/>
    </w:rPr>
  </w:style>
  <w:style w:type="paragraph" w:styleId="a3">
    <w:name w:val="Body Text"/>
    <w:basedOn w:val="a"/>
    <w:link w:val="a4"/>
    <w:rsid w:val="00322E33"/>
    <w:pPr>
      <w:suppressAutoHyphens/>
      <w:spacing w:after="120"/>
    </w:pPr>
    <w:rPr>
      <w:rFonts w:ascii="Calibri" w:eastAsia="Calibri" w:hAnsi="Calibri"/>
      <w:sz w:val="24"/>
      <w:szCs w:val="24"/>
      <w:lang w:eastAsia="ar-SA"/>
    </w:rPr>
  </w:style>
  <w:style w:type="character" w:customStyle="1" w:styleId="a4">
    <w:name w:val="Основной текст Знак"/>
    <w:basedOn w:val="a0"/>
    <w:link w:val="a3"/>
    <w:rsid w:val="00322E33"/>
    <w:rPr>
      <w:rFonts w:ascii="Calibri" w:eastAsia="Calibri" w:hAnsi="Calibri"/>
      <w:lang w:eastAsia="ar-SA"/>
    </w:rPr>
  </w:style>
  <w:style w:type="paragraph" w:customStyle="1" w:styleId="a5">
    <w:name w:val="МОН"/>
    <w:basedOn w:val="a"/>
    <w:rsid w:val="00322E33"/>
    <w:pPr>
      <w:suppressAutoHyphens/>
      <w:spacing w:line="360" w:lineRule="auto"/>
      <w:ind w:firstLine="709"/>
      <w:jc w:val="both"/>
    </w:pPr>
    <w:rPr>
      <w:sz w:val="28"/>
      <w:szCs w:val="24"/>
      <w:lang w:eastAsia="ar-SA"/>
    </w:rPr>
  </w:style>
  <w:style w:type="paragraph" w:customStyle="1" w:styleId="21">
    <w:name w:val="Основной текст с отступом 21"/>
    <w:basedOn w:val="a"/>
    <w:rsid w:val="00322E33"/>
    <w:pPr>
      <w:suppressAutoHyphens/>
      <w:spacing w:after="120" w:line="480" w:lineRule="auto"/>
      <w:ind w:left="283"/>
    </w:pPr>
    <w:rPr>
      <w:sz w:val="24"/>
      <w:szCs w:val="24"/>
      <w:lang w:eastAsia="ar-SA"/>
    </w:rPr>
  </w:style>
  <w:style w:type="paragraph" w:customStyle="1" w:styleId="ConsNormal">
    <w:name w:val="ConsNormal"/>
    <w:rsid w:val="00322E33"/>
    <w:pPr>
      <w:widowControl w:val="0"/>
      <w:suppressAutoHyphens/>
      <w:spacing w:after="0" w:line="240" w:lineRule="auto"/>
      <w:ind w:right="19772" w:firstLine="720"/>
    </w:pPr>
    <w:rPr>
      <w:rFonts w:ascii="Arial" w:eastAsia="Times New Roman" w:hAnsi="Arial"/>
      <w:sz w:val="20"/>
      <w:szCs w:val="20"/>
      <w:lang w:eastAsia="ar-SA"/>
    </w:rPr>
  </w:style>
  <w:style w:type="paragraph" w:customStyle="1" w:styleId="11">
    <w:name w:val="заголовок 1"/>
    <w:basedOn w:val="a"/>
    <w:next w:val="a"/>
    <w:rsid w:val="00322E33"/>
    <w:pPr>
      <w:keepNext/>
      <w:suppressAutoHyphens/>
      <w:autoSpaceDE w:val="0"/>
    </w:pPr>
    <w:rPr>
      <w:b/>
      <w:bCs/>
      <w:lang w:eastAsia="ar-SA"/>
    </w:rPr>
  </w:style>
  <w:style w:type="paragraph" w:styleId="a6">
    <w:name w:val="List Paragraph"/>
    <w:basedOn w:val="a"/>
    <w:uiPriority w:val="34"/>
    <w:qFormat/>
    <w:rsid w:val="00322E33"/>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322E33"/>
  </w:style>
  <w:style w:type="character" w:styleId="a7">
    <w:name w:val="Hyperlink"/>
    <w:uiPriority w:val="99"/>
    <w:unhideWhenUsed/>
    <w:rsid w:val="00322E33"/>
    <w:rPr>
      <w:color w:val="0563C1"/>
      <w:u w:val="single"/>
    </w:rPr>
  </w:style>
  <w:style w:type="character" w:customStyle="1" w:styleId="10">
    <w:name w:val="Заголовок 1 Знак"/>
    <w:basedOn w:val="a0"/>
    <w:link w:val="1"/>
    <w:uiPriority w:val="9"/>
    <w:rsid w:val="00F43134"/>
    <w:rPr>
      <w:rFonts w:ascii="Calibri Light" w:eastAsia="Times New Roman" w:hAnsi="Calibri Light"/>
      <w:b/>
      <w:bCs/>
      <w:kern w:val="32"/>
      <w:sz w:val="32"/>
      <w:szCs w:val="32"/>
    </w:rPr>
  </w:style>
  <w:style w:type="paragraph" w:styleId="a8">
    <w:name w:val="Title"/>
    <w:basedOn w:val="a"/>
    <w:link w:val="a9"/>
    <w:qFormat/>
    <w:rsid w:val="00F43134"/>
    <w:pPr>
      <w:jc w:val="center"/>
    </w:pPr>
    <w:rPr>
      <w:b/>
    </w:rPr>
  </w:style>
  <w:style w:type="character" w:customStyle="1" w:styleId="a9">
    <w:name w:val="Заголовок Знак"/>
    <w:basedOn w:val="a0"/>
    <w:link w:val="a8"/>
    <w:rsid w:val="00F43134"/>
    <w:rPr>
      <w:rFonts w:eastAsia="Times New Roman"/>
      <w:b/>
      <w:sz w:val="20"/>
      <w:szCs w:val="20"/>
      <w:lang w:eastAsia="ru-RU"/>
    </w:rPr>
  </w:style>
  <w:style w:type="paragraph" w:styleId="aa">
    <w:name w:val="Subtitle"/>
    <w:basedOn w:val="a"/>
    <w:link w:val="ab"/>
    <w:qFormat/>
    <w:rsid w:val="00F43134"/>
    <w:pPr>
      <w:jc w:val="center"/>
    </w:pPr>
    <w:rPr>
      <w:b/>
      <w:sz w:val="24"/>
    </w:rPr>
  </w:style>
  <w:style w:type="character" w:customStyle="1" w:styleId="ab">
    <w:name w:val="Подзаголовок Знак"/>
    <w:basedOn w:val="a0"/>
    <w:link w:val="aa"/>
    <w:rsid w:val="00F43134"/>
    <w:rPr>
      <w:rFonts w:eastAsia="Times New Roman"/>
      <w:b/>
      <w:szCs w:val="20"/>
      <w:lang w:eastAsia="ru-RU"/>
    </w:rPr>
  </w:style>
  <w:style w:type="paragraph" w:styleId="ac">
    <w:name w:val="Normal (Web)"/>
    <w:basedOn w:val="a"/>
    <w:rsid w:val="00F43134"/>
    <w:pPr>
      <w:spacing w:before="100" w:beforeAutospacing="1" w:after="119"/>
    </w:pPr>
    <w:rPr>
      <w:sz w:val="24"/>
      <w:szCs w:val="24"/>
    </w:rPr>
  </w:style>
  <w:style w:type="paragraph" w:styleId="ad">
    <w:name w:val="No Spacing"/>
    <w:uiPriority w:val="1"/>
    <w:qFormat/>
    <w:rsid w:val="00F43134"/>
    <w:pPr>
      <w:spacing w:after="0" w:line="240" w:lineRule="auto"/>
    </w:pPr>
    <w:rPr>
      <w:rFonts w:ascii="Calibri" w:eastAsia="Times New Roman" w:hAnsi="Calibri"/>
      <w:sz w:val="22"/>
      <w:szCs w:val="22"/>
      <w:lang w:eastAsia="ru-RU"/>
    </w:rPr>
  </w:style>
  <w:style w:type="paragraph" w:styleId="ae">
    <w:name w:val="header"/>
    <w:basedOn w:val="a"/>
    <w:link w:val="af"/>
    <w:uiPriority w:val="99"/>
    <w:unhideWhenUsed/>
    <w:rsid w:val="00BF3A1F"/>
    <w:pPr>
      <w:tabs>
        <w:tab w:val="center" w:pos="4677"/>
        <w:tab w:val="right" w:pos="9355"/>
      </w:tabs>
    </w:pPr>
  </w:style>
  <w:style w:type="character" w:customStyle="1" w:styleId="af">
    <w:name w:val="Верхний колонтитул Знак"/>
    <w:basedOn w:val="a0"/>
    <w:link w:val="ae"/>
    <w:uiPriority w:val="99"/>
    <w:rsid w:val="00BF3A1F"/>
    <w:rPr>
      <w:rFonts w:eastAsia="Times New Roman"/>
      <w:sz w:val="20"/>
      <w:szCs w:val="20"/>
      <w:lang w:eastAsia="ru-RU"/>
    </w:rPr>
  </w:style>
  <w:style w:type="paragraph" w:styleId="af0">
    <w:name w:val="footer"/>
    <w:basedOn w:val="a"/>
    <w:link w:val="af1"/>
    <w:uiPriority w:val="99"/>
    <w:unhideWhenUsed/>
    <w:rsid w:val="00BF3A1F"/>
    <w:pPr>
      <w:tabs>
        <w:tab w:val="center" w:pos="4677"/>
        <w:tab w:val="right" w:pos="9355"/>
      </w:tabs>
    </w:pPr>
  </w:style>
  <w:style w:type="character" w:customStyle="1" w:styleId="af1">
    <w:name w:val="Нижний колонтитул Знак"/>
    <w:basedOn w:val="a0"/>
    <w:link w:val="af0"/>
    <w:uiPriority w:val="99"/>
    <w:rsid w:val="00BF3A1F"/>
    <w:rPr>
      <w:rFonts w:eastAsia="Times New Roman"/>
      <w:sz w:val="20"/>
      <w:szCs w:val="20"/>
      <w:lang w:eastAsia="ru-RU"/>
    </w:rPr>
  </w:style>
  <w:style w:type="paragraph" w:styleId="af2">
    <w:name w:val="Balloon Text"/>
    <w:basedOn w:val="a"/>
    <w:link w:val="af3"/>
    <w:uiPriority w:val="99"/>
    <w:semiHidden/>
    <w:unhideWhenUsed/>
    <w:rsid w:val="0015429D"/>
    <w:rPr>
      <w:rFonts w:ascii="Segoe UI" w:hAnsi="Segoe UI" w:cs="Segoe UI"/>
      <w:sz w:val="18"/>
      <w:szCs w:val="18"/>
    </w:rPr>
  </w:style>
  <w:style w:type="character" w:customStyle="1" w:styleId="af3">
    <w:name w:val="Текст выноски Знак"/>
    <w:basedOn w:val="a0"/>
    <w:link w:val="af2"/>
    <w:uiPriority w:val="99"/>
    <w:semiHidden/>
    <w:rsid w:val="0015429D"/>
    <w:rPr>
      <w:rFonts w:ascii="Segoe UI" w:eastAsia="Times New Roman" w:hAnsi="Segoe UI" w:cs="Segoe UI"/>
      <w:sz w:val="18"/>
      <w:szCs w:val="18"/>
      <w:lang w:eastAsia="ru-RU"/>
    </w:rPr>
  </w:style>
  <w:style w:type="character" w:styleId="af4">
    <w:name w:val="FollowedHyperlink"/>
    <w:basedOn w:val="a0"/>
    <w:uiPriority w:val="99"/>
    <w:semiHidden/>
    <w:unhideWhenUsed/>
    <w:rsid w:val="006F6962"/>
    <w:rPr>
      <w:color w:val="954F72" w:themeColor="followedHyperlink"/>
      <w:u w:val="single"/>
    </w:rPr>
  </w:style>
  <w:style w:type="character" w:styleId="af5">
    <w:name w:val="Unresolved Mention"/>
    <w:basedOn w:val="a0"/>
    <w:uiPriority w:val="99"/>
    <w:semiHidden/>
    <w:unhideWhenUsed/>
    <w:rsid w:val="00B50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395062">
      <w:bodyDiv w:val="1"/>
      <w:marLeft w:val="0"/>
      <w:marRight w:val="0"/>
      <w:marTop w:val="0"/>
      <w:marBottom w:val="0"/>
      <w:divBdr>
        <w:top w:val="none" w:sz="0" w:space="0" w:color="auto"/>
        <w:left w:val="none" w:sz="0" w:space="0" w:color="auto"/>
        <w:bottom w:val="none" w:sz="0" w:space="0" w:color="auto"/>
        <w:right w:val="none" w:sz="0" w:space="0" w:color="auto"/>
      </w:divBdr>
    </w:div>
    <w:div w:id="160321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ros.ivedu.ru/run/survey/9360ac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BB751F-1D00-47D5-88C4-4436CF76E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10</Pages>
  <Words>3160</Words>
  <Characters>18017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aevr</dc:creator>
  <cp:keywords/>
  <dc:description/>
  <cp:lastModifiedBy>Алла Карпова</cp:lastModifiedBy>
  <cp:revision>24</cp:revision>
  <cp:lastPrinted>2023-05-03T08:48:00Z</cp:lastPrinted>
  <dcterms:created xsi:type="dcterms:W3CDTF">2024-04-09T12:07:00Z</dcterms:created>
  <dcterms:modified xsi:type="dcterms:W3CDTF">2025-05-12T08:05:00Z</dcterms:modified>
</cp:coreProperties>
</file>